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5E" w:rsidRPr="00D34DCB" w:rsidRDefault="00242F5E" w:rsidP="00380AF9">
      <w:pPr>
        <w:widowControl w:val="0"/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>кциона</w:t>
      </w:r>
    </w:p>
    <w:p w:rsidR="003052A4" w:rsidRDefault="00EE6877" w:rsidP="00F01C92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договоров</w:t>
      </w:r>
      <w:r w:rsidR="00F51D79" w:rsidRPr="00F51D79">
        <w:rPr>
          <w:b/>
          <w:bCs/>
          <w:color w:val="000000"/>
        </w:rPr>
        <w:t xml:space="preserve"> аренды</w:t>
      </w:r>
      <w:r w:rsidR="00F51D79">
        <w:rPr>
          <w:b/>
          <w:bCs/>
          <w:color w:val="000000"/>
        </w:rPr>
        <w:t xml:space="preserve"> </w:t>
      </w:r>
      <w:r>
        <w:rPr>
          <w:b/>
        </w:rPr>
        <w:t>земельных</w:t>
      </w:r>
      <w:r w:rsidR="00242F5E" w:rsidRPr="00D34DCB">
        <w:rPr>
          <w:b/>
        </w:rPr>
        <w:t xml:space="preserve"> участк</w:t>
      </w:r>
      <w:r>
        <w:rPr>
          <w:b/>
        </w:rPr>
        <w:t>ов</w:t>
      </w:r>
      <w:r w:rsidR="00242F5E" w:rsidRPr="00D34DCB">
        <w:rPr>
          <w:b/>
        </w:rPr>
        <w:t xml:space="preserve"> </w:t>
      </w:r>
    </w:p>
    <w:p w:rsidR="00242F5E" w:rsidRDefault="00242F5E" w:rsidP="00242F5E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</w:t>
      </w:r>
      <w:proofErr w:type="gramStart"/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242F5E" w:rsidRDefault="00242F5E" w:rsidP="00F51D79">
      <w:pPr>
        <w:pStyle w:val="a4"/>
        <w:ind w:left="0" w:firstLine="709"/>
        <w:jc w:val="both"/>
      </w:pPr>
      <w:r>
        <w:t xml:space="preserve">Организатор аукциона: Комитет по управлению имуществом и земельным отношениям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</w:t>
      </w:r>
    </w:p>
    <w:p w:rsidR="00242F5E" w:rsidRDefault="00242F5E" w:rsidP="00242F5E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E002B3">
        <w:rPr>
          <w:b/>
        </w:rPr>
        <w:t>21</w:t>
      </w:r>
      <w:r w:rsidRPr="008D05BD">
        <w:rPr>
          <w:b/>
        </w:rPr>
        <w:t xml:space="preserve"> </w:t>
      </w:r>
      <w:r w:rsidR="00E002B3">
        <w:rPr>
          <w:b/>
        </w:rPr>
        <w:t>января</w:t>
      </w:r>
      <w:r w:rsidRPr="00543857">
        <w:rPr>
          <w:b/>
        </w:rPr>
        <w:t xml:space="preserve"> </w:t>
      </w:r>
      <w:r w:rsidR="00E002B3">
        <w:rPr>
          <w:b/>
        </w:rPr>
        <w:t>2020</w:t>
      </w:r>
      <w:r w:rsidRPr="009E698F">
        <w:rPr>
          <w:b/>
        </w:rPr>
        <w:t xml:space="preserve"> года в </w:t>
      </w:r>
      <w:r w:rsidR="008B2034" w:rsidRPr="009E698F">
        <w:rPr>
          <w:b/>
        </w:rPr>
        <w:t>09</w:t>
      </w:r>
      <w:r w:rsidRPr="009E698F">
        <w:rPr>
          <w:b/>
        </w:rPr>
        <w:t xml:space="preserve"> часов</w:t>
      </w:r>
      <w:r>
        <w:t xml:space="preserve">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11. Аукцион является открытым по составу участников.</w:t>
      </w:r>
    </w:p>
    <w:p w:rsidR="00F51D79" w:rsidRDefault="00F51D79" w:rsidP="00F51D79">
      <w:pPr>
        <w:ind w:left="1068" w:hanging="359"/>
        <w:jc w:val="both"/>
      </w:pPr>
      <w:r>
        <w:t>Предмет аукциона:</w:t>
      </w:r>
    </w:p>
    <w:p w:rsidR="00471CAD" w:rsidRDefault="00E002B3" w:rsidP="00471CAD">
      <w:pPr>
        <w:ind w:firstLine="709"/>
        <w:jc w:val="both"/>
      </w:pPr>
      <w:r>
        <w:t>ЛОТ № 1</w:t>
      </w:r>
      <w:r w:rsidR="00471CAD" w:rsidRPr="0046167F">
        <w:t>: земельный участо</w:t>
      </w:r>
      <w:r w:rsidR="00471CAD">
        <w:t>к с кадастровым номером 74:07:</w:t>
      </w:r>
      <w:r>
        <w:t>0400006</w:t>
      </w:r>
      <w:r w:rsidR="00471CAD" w:rsidRPr="0046167F">
        <w:t>:</w:t>
      </w:r>
      <w:r>
        <w:t>22</w:t>
      </w:r>
      <w:r w:rsidR="00471CAD" w:rsidRPr="0046167F">
        <w:t xml:space="preserve">, категория земель – земли </w:t>
      </w:r>
      <w:r w:rsidR="004203EC">
        <w:t>населенных пунктов</w:t>
      </w:r>
      <w:r w:rsidR="00471CAD" w:rsidRPr="0046167F">
        <w:t xml:space="preserve">, расположенный по адресу: Челябинская область, </w:t>
      </w:r>
      <w:proofErr w:type="spellStart"/>
      <w:r w:rsidR="00471CAD" w:rsidRPr="0046167F">
        <w:t>Еткульский</w:t>
      </w:r>
      <w:proofErr w:type="spellEnd"/>
      <w:r w:rsidR="00471CAD" w:rsidRPr="0046167F">
        <w:t xml:space="preserve"> </w:t>
      </w:r>
      <w:r w:rsidR="004203EC">
        <w:t xml:space="preserve">район, </w:t>
      </w:r>
      <w:r>
        <w:t xml:space="preserve">п. </w:t>
      </w:r>
      <w:proofErr w:type="spellStart"/>
      <w:r>
        <w:t>Таянды</w:t>
      </w:r>
      <w:proofErr w:type="spellEnd"/>
      <w:r>
        <w:t xml:space="preserve">, в 155 м. по направлению на северо-запад от МОУ СОШ д. </w:t>
      </w:r>
      <w:proofErr w:type="spellStart"/>
      <w:r>
        <w:t>Таянды</w:t>
      </w:r>
      <w:proofErr w:type="spellEnd"/>
      <w:r w:rsidR="00471CAD" w:rsidRPr="0046167F">
        <w:t xml:space="preserve">, площадью </w:t>
      </w:r>
      <w:r>
        <w:t>2205</w:t>
      </w:r>
      <w:r w:rsidR="00471CAD">
        <w:t xml:space="preserve"> квадратных</w:t>
      </w:r>
      <w:r w:rsidR="00471CAD" w:rsidRPr="0046167F">
        <w:t xml:space="preserve"> метр</w:t>
      </w:r>
      <w:r>
        <w:t>ов</w:t>
      </w:r>
      <w:r w:rsidR="00471CAD" w:rsidRPr="0046167F">
        <w:t xml:space="preserve">, разрешенное использование: </w:t>
      </w:r>
      <w:r>
        <w:t>для ведения личного подсобного хозяйства</w:t>
      </w:r>
      <w:r w:rsidR="00471CAD" w:rsidRPr="0046167F">
        <w:t>.</w:t>
      </w:r>
    </w:p>
    <w:p w:rsidR="00471CAD" w:rsidRDefault="00471CAD" w:rsidP="00471CAD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>
        <w:t xml:space="preserve">района от </w:t>
      </w:r>
      <w:r w:rsidR="00E002B3">
        <w:t>12.11</w:t>
      </w:r>
      <w:r w:rsidR="00E7047E">
        <w:t>.2019</w:t>
      </w:r>
      <w:r>
        <w:t xml:space="preserve"> года №  </w:t>
      </w:r>
      <w:r w:rsidR="00E002B3">
        <w:t>783</w:t>
      </w:r>
      <w:r>
        <w:t>.</w:t>
      </w:r>
    </w:p>
    <w:p w:rsidR="00E002B3" w:rsidRDefault="00E002B3" w:rsidP="00E002B3">
      <w:pPr>
        <w:ind w:firstLine="709"/>
        <w:jc w:val="both"/>
      </w:pPr>
      <w:r>
        <w:t xml:space="preserve">Максимально и минимально допустимые параметры разрешенного строительства: </w:t>
      </w:r>
    </w:p>
    <w:p w:rsidR="00E002B3" w:rsidRDefault="00E002B3" w:rsidP="00E002B3">
      <w:pPr>
        <w:ind w:firstLine="709"/>
        <w:jc w:val="both"/>
      </w:pPr>
      <w:r>
        <w:t xml:space="preserve">Этажность зданий, сооружений: максимальная - 3, минимальная - 1; </w:t>
      </w:r>
    </w:p>
    <w:p w:rsidR="00E002B3" w:rsidRDefault="00E002B3" w:rsidP="00E002B3">
      <w:pPr>
        <w:ind w:firstLine="709"/>
        <w:jc w:val="both"/>
        <w:rPr>
          <w:color w:val="000000" w:themeColor="text1"/>
        </w:rPr>
      </w:pPr>
      <w:r>
        <w:t xml:space="preserve">Высота зданий, сооружений: максимальная 12 м., минимальная </w:t>
      </w:r>
      <w:r>
        <w:rPr>
          <w:color w:val="000000" w:themeColor="text1"/>
        </w:rPr>
        <w:t>не подлежит установлению</w:t>
      </w:r>
      <w:r>
        <w:t xml:space="preserve">; Процент застройки: максимальный – 70% (для ведения личного подсобного хозяйства), минимальный – </w:t>
      </w:r>
      <w:r>
        <w:rPr>
          <w:color w:val="000000" w:themeColor="text1"/>
        </w:rPr>
        <w:t>не подлежит установлению.</w:t>
      </w:r>
    </w:p>
    <w:p w:rsidR="004203EC" w:rsidRPr="00F832D3" w:rsidRDefault="004203EC" w:rsidP="004203EC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203EC" w:rsidRPr="00F832D3" w:rsidRDefault="007B448F" w:rsidP="007B448F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1) </w:t>
      </w:r>
      <w:r w:rsidR="004203EC" w:rsidRPr="00F832D3">
        <w:rPr>
          <w:color w:val="000000" w:themeColor="text1"/>
        </w:rPr>
        <w:t xml:space="preserve">для присоединения к централизованным сетям холодного водоснабжения: </w:t>
      </w:r>
    </w:p>
    <w:p w:rsidR="004203EC" w:rsidRPr="00F832D3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- предельная свободная мощность существующих сетей: </w:t>
      </w:r>
      <w:r w:rsidR="00F832D3" w:rsidRPr="00F832D3">
        <w:rPr>
          <w:color w:val="000000" w:themeColor="text1"/>
        </w:rPr>
        <w:t>1,0 м</w:t>
      </w:r>
      <w:r w:rsidR="00F832D3" w:rsidRPr="00F832D3">
        <w:rPr>
          <w:color w:val="000000" w:themeColor="text1"/>
          <w:vertAlign w:val="superscript"/>
        </w:rPr>
        <w:t xml:space="preserve">3 </w:t>
      </w:r>
      <w:r w:rsidR="00F832D3" w:rsidRPr="00F832D3">
        <w:rPr>
          <w:color w:val="000000" w:themeColor="text1"/>
        </w:rPr>
        <w:t>/</w:t>
      </w:r>
      <w:r w:rsidR="00F832D3">
        <w:rPr>
          <w:color w:val="000000" w:themeColor="text1"/>
        </w:rPr>
        <w:t>час</w:t>
      </w:r>
      <w:r w:rsidRPr="00F832D3">
        <w:rPr>
          <w:color w:val="000000" w:themeColor="text1"/>
        </w:rPr>
        <w:t xml:space="preserve">;  </w:t>
      </w:r>
    </w:p>
    <w:p w:rsidR="004203EC" w:rsidRPr="00F832D3" w:rsidRDefault="004203EC" w:rsidP="007B448F">
      <w:pPr>
        <w:ind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>- максимальная нагрузка: 1</w:t>
      </w:r>
      <w:r w:rsidR="00F832D3" w:rsidRPr="00F832D3">
        <w:rPr>
          <w:color w:val="000000" w:themeColor="text1"/>
        </w:rPr>
        <w:t>,0</w:t>
      </w:r>
      <w:r w:rsidRPr="00F832D3">
        <w:rPr>
          <w:color w:val="000000" w:themeColor="text1"/>
        </w:rPr>
        <w:t xml:space="preserve"> м</w:t>
      </w:r>
      <w:r w:rsidRPr="00F832D3">
        <w:rPr>
          <w:color w:val="000000" w:themeColor="text1"/>
          <w:vertAlign w:val="superscript"/>
        </w:rPr>
        <w:t xml:space="preserve">3 </w:t>
      </w:r>
      <w:r w:rsidRPr="00F832D3">
        <w:rPr>
          <w:color w:val="000000" w:themeColor="text1"/>
        </w:rPr>
        <w:t>/</w:t>
      </w:r>
      <w:r w:rsidR="00F832D3">
        <w:rPr>
          <w:color w:val="000000" w:themeColor="text1"/>
        </w:rPr>
        <w:t>час</w:t>
      </w:r>
      <w:r w:rsidRPr="00F832D3">
        <w:rPr>
          <w:color w:val="000000" w:themeColor="text1"/>
        </w:rPr>
        <w:t xml:space="preserve">;  </w:t>
      </w:r>
    </w:p>
    <w:p w:rsidR="00F832D3" w:rsidRPr="00F17238" w:rsidRDefault="00F832D3" w:rsidP="00F832D3">
      <w:pPr>
        <w:ind w:firstLine="709"/>
        <w:jc w:val="both"/>
      </w:pPr>
      <w:r w:rsidRPr="00F17238">
        <w:t xml:space="preserve">- срок действия технических условий: </w:t>
      </w:r>
      <w:r>
        <w:t xml:space="preserve">в течение 1 года </w:t>
      </w:r>
      <w:r>
        <w:rPr>
          <w:rStyle w:val="extended-textfull"/>
        </w:rPr>
        <w:t>со дня выдачи (до 10.12.2020 г.)</w:t>
      </w:r>
      <w:r w:rsidRPr="00F17238">
        <w:t>;</w:t>
      </w:r>
    </w:p>
    <w:p w:rsidR="00F832D3" w:rsidRPr="00F832D3" w:rsidRDefault="00F832D3" w:rsidP="00F832D3">
      <w:pPr>
        <w:ind w:firstLine="709"/>
        <w:jc w:val="both"/>
        <w:rPr>
          <w:color w:val="000000" w:themeColor="text1"/>
        </w:rPr>
      </w:pPr>
      <w:r>
        <w:t>- срок подключения: не более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</w:t>
      </w:r>
      <w:r w:rsidRPr="00F832D3">
        <w:rPr>
          <w:color w:val="000000" w:themeColor="text1"/>
        </w:rPr>
        <w:t>технологического присоединения);</w:t>
      </w:r>
    </w:p>
    <w:p w:rsidR="004203EC" w:rsidRPr="00F832D3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  - размер платы за подключение к сетям холодного водоснабжения: </w:t>
      </w:r>
      <w:r w:rsidR="00F832D3" w:rsidRPr="00F832D3">
        <w:rPr>
          <w:color w:val="000000" w:themeColor="text1"/>
        </w:rPr>
        <w:t>300000</w:t>
      </w:r>
      <w:r w:rsidRPr="00F832D3">
        <w:rPr>
          <w:color w:val="000000" w:themeColor="text1"/>
        </w:rPr>
        <w:t xml:space="preserve"> рублей (на дату публикации извещения);  </w:t>
      </w:r>
    </w:p>
    <w:p w:rsidR="00E002B3" w:rsidRDefault="00E002B3" w:rsidP="00E002B3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Таянды</w:t>
      </w:r>
      <w:proofErr w:type="spellEnd"/>
      <w:r>
        <w:t xml:space="preserve"> отсутствуют;</w:t>
      </w:r>
    </w:p>
    <w:p w:rsidR="00E002B3" w:rsidRDefault="00E002B3" w:rsidP="00E002B3">
      <w:pPr>
        <w:ind w:firstLine="709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>
        <w:t>Еманжелинского</w:t>
      </w:r>
      <w:proofErr w:type="spellEnd"/>
      <w:r>
        <w:t xml:space="preserve"> сельского поселения.</w:t>
      </w:r>
    </w:p>
    <w:p w:rsidR="00471CAD" w:rsidRPr="00EF5650" w:rsidRDefault="00471CAD" w:rsidP="00471CAD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E002B3">
        <w:rPr>
          <w:color w:val="000000" w:themeColor="text1"/>
        </w:rPr>
        <w:t>20</w:t>
      </w:r>
      <w:r w:rsidRPr="00EF5650">
        <w:rPr>
          <w:color w:val="000000" w:themeColor="text1"/>
        </w:rPr>
        <w:t xml:space="preserve"> </w:t>
      </w:r>
      <w:r w:rsidR="00E002B3">
        <w:rPr>
          <w:color w:val="000000" w:themeColor="text1"/>
        </w:rPr>
        <w:t>лет</w:t>
      </w:r>
      <w:r w:rsidRPr="00EF5650">
        <w:rPr>
          <w:color w:val="000000" w:themeColor="text1"/>
        </w:rPr>
        <w:t>.</w:t>
      </w:r>
    </w:p>
    <w:p w:rsidR="00471CAD" w:rsidRPr="00EF5650" w:rsidRDefault="00471CAD" w:rsidP="00471CAD">
      <w:pPr>
        <w:pStyle w:val="a4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E002B3">
        <w:rPr>
          <w:color w:val="000000" w:themeColor="text1"/>
        </w:rPr>
        <w:t>2000,38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E002B3">
        <w:rPr>
          <w:color w:val="000000" w:themeColor="text1"/>
        </w:rPr>
        <w:t>2000,38</w:t>
      </w:r>
      <w:r w:rsidR="004203EC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E002B3">
        <w:rPr>
          <w:color w:val="000000" w:themeColor="text1"/>
        </w:rPr>
        <w:t>60</w:t>
      </w:r>
      <w:r w:rsidRPr="00EF5650">
        <w:rPr>
          <w:color w:val="000000" w:themeColor="text1"/>
        </w:rPr>
        <w:t xml:space="preserve"> руб</w:t>
      </w:r>
      <w:r w:rsidR="00C328EF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C328EF" w:rsidRDefault="00471CAD" w:rsidP="00FC3582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="008C65F8">
        <w:t>, предусмотренные статьей 56</w:t>
      </w:r>
      <w:r w:rsidR="00FC3582">
        <w:t>, 56.1</w:t>
      </w:r>
      <w:r w:rsidR="008C65F8">
        <w:t xml:space="preserve"> Земельного кодекса Российской Федерации</w:t>
      </w:r>
      <w:r w:rsidR="00FC3582">
        <w:t xml:space="preserve">. </w:t>
      </w:r>
      <w:r w:rsidR="00C328EF">
        <w:t xml:space="preserve">Площадью: </w:t>
      </w:r>
      <w:r w:rsidR="00FC3582">
        <w:t xml:space="preserve">1783 </w:t>
      </w:r>
      <w:proofErr w:type="gramStart"/>
      <w:r w:rsidR="00FC3582">
        <w:t>квадратных</w:t>
      </w:r>
      <w:proofErr w:type="gramEnd"/>
      <w:r w:rsidR="00C328EF">
        <w:t xml:space="preserve"> метр</w:t>
      </w:r>
      <w:r w:rsidR="000A61B1">
        <w:t>а</w:t>
      </w:r>
      <w:r w:rsidR="00C328EF">
        <w:t>.</w:t>
      </w:r>
      <w:r w:rsidR="00F832D3">
        <w:t xml:space="preserve"> Граница охранной зоны сооружения – воздушная линия 6 </w:t>
      </w:r>
      <w:proofErr w:type="spellStart"/>
      <w:r w:rsidR="00F832D3">
        <w:t>кВ</w:t>
      </w:r>
      <w:proofErr w:type="spellEnd"/>
      <w:r w:rsidR="00F832D3">
        <w:t xml:space="preserve"> Ф – 46 подстанции Первомайская,</w:t>
      </w:r>
      <w:r w:rsidR="003930C8">
        <w:t xml:space="preserve"> </w:t>
      </w:r>
      <w:r w:rsidR="00F832D3">
        <w:t>з</w:t>
      </w:r>
      <w:r w:rsidR="00FC3582">
        <w:t>она с особыми условиями использования территорий, № 1, 74.00.2.266,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:rsidR="004203EC" w:rsidRDefault="00390319" w:rsidP="004203EC">
      <w:pPr>
        <w:ind w:firstLine="709"/>
        <w:jc w:val="both"/>
      </w:pPr>
      <w:r>
        <w:lastRenderedPageBreak/>
        <w:t>ЛОТ № 2</w:t>
      </w:r>
      <w:r w:rsidR="004203EC" w:rsidRPr="0046167F">
        <w:t>: земельный участо</w:t>
      </w:r>
      <w:r w:rsidR="004203EC">
        <w:t>к с кадастровым номером 74:07:</w:t>
      </w:r>
      <w:r w:rsidR="00EC09A8">
        <w:t>0000000</w:t>
      </w:r>
      <w:r w:rsidR="004203EC" w:rsidRPr="0046167F">
        <w:t>:</w:t>
      </w:r>
      <w:r w:rsidR="00EC09A8">
        <w:t>3654</w:t>
      </w:r>
      <w:r w:rsidR="004203EC" w:rsidRPr="0046167F">
        <w:t xml:space="preserve">, категория земель – земли </w:t>
      </w:r>
      <w:r w:rsidR="004203EC">
        <w:t>населенных пунктов</w:t>
      </w:r>
      <w:r w:rsidR="004203EC" w:rsidRPr="0046167F">
        <w:t xml:space="preserve">, расположенный по адресу: </w:t>
      </w:r>
      <w:proofErr w:type="gramStart"/>
      <w:r w:rsidR="004203EC" w:rsidRPr="0046167F">
        <w:t xml:space="preserve">Челябинская область, </w:t>
      </w:r>
      <w:proofErr w:type="spellStart"/>
      <w:r w:rsidR="004203EC" w:rsidRPr="0046167F">
        <w:t>Еткульский</w:t>
      </w:r>
      <w:proofErr w:type="spellEnd"/>
      <w:r w:rsidR="004203EC" w:rsidRPr="0046167F">
        <w:t xml:space="preserve"> </w:t>
      </w:r>
      <w:r w:rsidR="004203EC">
        <w:t xml:space="preserve">район, </w:t>
      </w:r>
      <w:r w:rsidR="00EC09A8">
        <w:t>с. Еманжелинка, ул. Алое поле, земельный участок 23</w:t>
      </w:r>
      <w:r w:rsidR="004203EC" w:rsidRPr="0046167F">
        <w:t xml:space="preserve">, площадью </w:t>
      </w:r>
      <w:r w:rsidR="00EC09A8">
        <w:t>904</w:t>
      </w:r>
      <w:r w:rsidR="004203EC">
        <w:t xml:space="preserve"> квадратных</w:t>
      </w:r>
      <w:r w:rsidR="004203EC" w:rsidRPr="0046167F">
        <w:t xml:space="preserve"> метр</w:t>
      </w:r>
      <w:r w:rsidR="00EC09A8">
        <w:t>а</w:t>
      </w:r>
      <w:r w:rsidR="004203EC" w:rsidRPr="0046167F">
        <w:t xml:space="preserve">, разрешенное использование: </w:t>
      </w:r>
      <w:r w:rsidR="00EC09A8">
        <w:t>склады</w:t>
      </w:r>
      <w:r w:rsidR="004203EC" w:rsidRPr="0046167F">
        <w:t>.</w:t>
      </w:r>
      <w:proofErr w:type="gramEnd"/>
    </w:p>
    <w:p w:rsidR="004203EC" w:rsidRDefault="004203EC" w:rsidP="004203EC">
      <w:pPr>
        <w:autoSpaceDE w:val="0"/>
        <w:autoSpaceDN w:val="0"/>
        <w:adjustRightInd w:val="0"/>
        <w:ind w:firstLine="709"/>
        <w:jc w:val="both"/>
      </w:pPr>
      <w:r w:rsidRPr="00DA5119">
        <w:t>Реквизиты решения о проведен</w:t>
      </w:r>
      <w:proofErr w:type="gramStart"/>
      <w:r w:rsidRPr="00DA5119">
        <w:t>ии ау</w:t>
      </w:r>
      <w:proofErr w:type="gramEnd"/>
      <w:r w:rsidRPr="00DA5119">
        <w:t xml:space="preserve">кциона: Постановление администрации </w:t>
      </w:r>
      <w:proofErr w:type="spellStart"/>
      <w:r w:rsidRPr="00DA5119">
        <w:t>Еткульского</w:t>
      </w:r>
      <w:proofErr w:type="spellEnd"/>
      <w:r w:rsidRPr="00DA5119">
        <w:t xml:space="preserve"> муниципального </w:t>
      </w:r>
      <w:r w:rsidR="008C65F8">
        <w:t xml:space="preserve">района от </w:t>
      </w:r>
      <w:r w:rsidR="00EC09A8">
        <w:t>18.11</w:t>
      </w:r>
      <w:r>
        <w:t xml:space="preserve">.2019 года №  </w:t>
      </w:r>
      <w:r w:rsidR="00EC09A8">
        <w:t>801</w:t>
      </w:r>
      <w:r>
        <w:t>.</w:t>
      </w:r>
    </w:p>
    <w:p w:rsidR="00EC09A8" w:rsidRPr="001B51AF" w:rsidRDefault="00EC09A8" w:rsidP="00EC09A8">
      <w:pPr>
        <w:ind w:firstLine="709"/>
        <w:jc w:val="both"/>
        <w:rPr>
          <w:color w:val="000000" w:themeColor="text1"/>
        </w:rPr>
      </w:pPr>
      <w:r w:rsidRPr="001B51AF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EC09A8" w:rsidRPr="001B51AF" w:rsidRDefault="00EC09A8" w:rsidP="00EC09A8">
      <w:pPr>
        <w:ind w:firstLine="709"/>
        <w:jc w:val="both"/>
        <w:rPr>
          <w:color w:val="000000" w:themeColor="text1"/>
        </w:rPr>
      </w:pPr>
      <w:r w:rsidRPr="001B51AF">
        <w:rPr>
          <w:color w:val="000000" w:themeColor="text1"/>
        </w:rPr>
        <w:t xml:space="preserve">Этажность зданий, сооружений: максимальная </w:t>
      </w:r>
      <w:r>
        <w:rPr>
          <w:color w:val="000000" w:themeColor="text1"/>
        </w:rPr>
        <w:t>–</w:t>
      </w:r>
      <w:r w:rsidRPr="001B51AF">
        <w:rPr>
          <w:color w:val="000000" w:themeColor="text1"/>
        </w:rPr>
        <w:t xml:space="preserve"> </w:t>
      </w:r>
      <w:r>
        <w:rPr>
          <w:color w:val="000000" w:themeColor="text1"/>
        </w:rPr>
        <w:t>не подлежит установлению</w:t>
      </w:r>
      <w:r w:rsidRPr="001B51AF">
        <w:rPr>
          <w:color w:val="000000" w:themeColor="text1"/>
        </w:rPr>
        <w:t xml:space="preserve">, минимальная - не </w:t>
      </w:r>
      <w:r>
        <w:rPr>
          <w:color w:val="000000" w:themeColor="text1"/>
        </w:rPr>
        <w:t>подлежит установлению</w:t>
      </w:r>
      <w:r w:rsidRPr="001B51AF">
        <w:rPr>
          <w:color w:val="000000" w:themeColor="text1"/>
        </w:rPr>
        <w:t xml:space="preserve">; </w:t>
      </w:r>
    </w:p>
    <w:p w:rsidR="00EC09A8" w:rsidRPr="001B51AF" w:rsidRDefault="00EC09A8" w:rsidP="00EC09A8">
      <w:pPr>
        <w:ind w:firstLine="709"/>
        <w:jc w:val="both"/>
        <w:rPr>
          <w:color w:val="000000" w:themeColor="text1"/>
        </w:rPr>
      </w:pPr>
      <w:r w:rsidRPr="001B51AF">
        <w:rPr>
          <w:color w:val="000000" w:themeColor="text1"/>
        </w:rPr>
        <w:t>Высота зданий, сооружений: максимальная</w:t>
      </w:r>
      <w:proofErr w:type="gramStart"/>
      <w:r>
        <w:rPr>
          <w:color w:val="000000" w:themeColor="text1"/>
        </w:rPr>
        <w:t xml:space="preserve"> -</w:t>
      </w:r>
      <w:r w:rsidRPr="001B51AF">
        <w:rPr>
          <w:color w:val="000000" w:themeColor="text1"/>
        </w:rPr>
        <w:t xml:space="preserve">, </w:t>
      </w:r>
      <w:proofErr w:type="gramEnd"/>
      <w:r w:rsidRPr="001B51AF">
        <w:rPr>
          <w:color w:val="000000" w:themeColor="text1"/>
        </w:rPr>
        <w:t>минимальная</w:t>
      </w:r>
      <w:r>
        <w:rPr>
          <w:color w:val="000000" w:themeColor="text1"/>
        </w:rPr>
        <w:t xml:space="preserve"> -</w:t>
      </w:r>
      <w:r w:rsidRPr="001B51AF">
        <w:rPr>
          <w:color w:val="000000" w:themeColor="text1"/>
        </w:rPr>
        <w:t xml:space="preserve">;  Процент застройки: максимальный – не </w:t>
      </w:r>
      <w:r>
        <w:rPr>
          <w:color w:val="000000" w:themeColor="text1"/>
        </w:rPr>
        <w:t>подлежит установлению</w:t>
      </w:r>
      <w:r w:rsidRPr="001B51AF">
        <w:rPr>
          <w:color w:val="000000" w:themeColor="text1"/>
        </w:rPr>
        <w:t xml:space="preserve">, минимальный – </w:t>
      </w:r>
      <w:r>
        <w:rPr>
          <w:color w:val="000000" w:themeColor="text1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Pr="001B51AF">
        <w:rPr>
          <w:color w:val="000000" w:themeColor="text1"/>
        </w:rPr>
        <w:t>.</w:t>
      </w:r>
    </w:p>
    <w:p w:rsidR="004203EC" w:rsidRPr="00F832D3" w:rsidRDefault="004203EC" w:rsidP="004203EC">
      <w:pPr>
        <w:ind w:firstLine="709"/>
        <w:jc w:val="both"/>
        <w:rPr>
          <w:color w:val="000000" w:themeColor="text1"/>
        </w:rPr>
      </w:pPr>
      <w:r w:rsidRPr="006B2A1E">
        <w:rPr>
          <w:color w:val="000000" w:themeColor="text1"/>
        </w:rPr>
        <w:t xml:space="preserve">Сведения о технических условиях подключения (технологического присоединения) </w:t>
      </w:r>
      <w:r w:rsidRPr="00F832D3">
        <w:rPr>
          <w:color w:val="000000" w:themeColor="text1"/>
        </w:rPr>
        <w:t>объекта капитального строительства к сетям инженерно-технического обеспечения:</w:t>
      </w:r>
    </w:p>
    <w:p w:rsidR="004203EC" w:rsidRPr="00F832D3" w:rsidRDefault="004203EC" w:rsidP="007B448F">
      <w:pPr>
        <w:pStyle w:val="a4"/>
        <w:numPr>
          <w:ilvl w:val="0"/>
          <w:numId w:val="6"/>
        </w:numPr>
        <w:ind w:left="0"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для присоединения к централизованным сетям холодного водоснабжения: </w:t>
      </w:r>
    </w:p>
    <w:p w:rsidR="004203EC" w:rsidRPr="00F832D3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- предельная свободная мощность существующих сетей: </w:t>
      </w:r>
      <w:r w:rsidR="00F832D3" w:rsidRPr="00F832D3">
        <w:rPr>
          <w:color w:val="000000" w:themeColor="text1"/>
        </w:rPr>
        <w:t>0,</w:t>
      </w:r>
      <w:r w:rsidR="00F832D3">
        <w:rPr>
          <w:color w:val="000000" w:themeColor="text1"/>
        </w:rPr>
        <w:t>9</w:t>
      </w:r>
      <w:r w:rsidR="00F832D3" w:rsidRPr="00F832D3">
        <w:rPr>
          <w:color w:val="000000" w:themeColor="text1"/>
        </w:rPr>
        <w:t xml:space="preserve"> м</w:t>
      </w:r>
      <w:r w:rsidR="00F832D3" w:rsidRPr="00F832D3">
        <w:rPr>
          <w:color w:val="000000" w:themeColor="text1"/>
          <w:vertAlign w:val="superscript"/>
        </w:rPr>
        <w:t xml:space="preserve">3 </w:t>
      </w:r>
      <w:r w:rsidR="00F832D3" w:rsidRPr="00F832D3">
        <w:rPr>
          <w:color w:val="000000" w:themeColor="text1"/>
        </w:rPr>
        <w:t>/</w:t>
      </w:r>
      <w:r w:rsidR="00F832D3">
        <w:rPr>
          <w:color w:val="000000" w:themeColor="text1"/>
        </w:rPr>
        <w:t>час</w:t>
      </w:r>
      <w:r w:rsidRPr="00F832D3">
        <w:rPr>
          <w:color w:val="000000" w:themeColor="text1"/>
        </w:rPr>
        <w:t xml:space="preserve">;  </w:t>
      </w:r>
    </w:p>
    <w:p w:rsidR="004203EC" w:rsidRPr="00F832D3" w:rsidRDefault="00F832D3" w:rsidP="007B448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максимальная нагрузка:</w:t>
      </w:r>
      <w:r w:rsidRPr="00F832D3">
        <w:rPr>
          <w:color w:val="000000" w:themeColor="text1"/>
        </w:rPr>
        <w:t xml:space="preserve"> 0,</w:t>
      </w:r>
      <w:r>
        <w:rPr>
          <w:color w:val="000000" w:themeColor="text1"/>
        </w:rPr>
        <w:t>9</w:t>
      </w:r>
      <w:r w:rsidRPr="00F832D3">
        <w:rPr>
          <w:color w:val="000000" w:themeColor="text1"/>
        </w:rPr>
        <w:t xml:space="preserve"> м</w:t>
      </w:r>
      <w:r w:rsidRPr="00F832D3">
        <w:rPr>
          <w:color w:val="000000" w:themeColor="text1"/>
          <w:vertAlign w:val="superscript"/>
        </w:rPr>
        <w:t xml:space="preserve">3 </w:t>
      </w:r>
      <w:r w:rsidRPr="00F832D3">
        <w:rPr>
          <w:color w:val="000000" w:themeColor="text1"/>
        </w:rPr>
        <w:t>/</w:t>
      </w:r>
      <w:r>
        <w:rPr>
          <w:color w:val="000000" w:themeColor="text1"/>
        </w:rPr>
        <w:t>час</w:t>
      </w:r>
      <w:r w:rsidR="004203EC" w:rsidRPr="00F832D3">
        <w:rPr>
          <w:color w:val="000000" w:themeColor="text1"/>
        </w:rPr>
        <w:t xml:space="preserve">;  </w:t>
      </w:r>
    </w:p>
    <w:p w:rsidR="00F832D3" w:rsidRPr="00F17238" w:rsidRDefault="00F832D3" w:rsidP="00F832D3">
      <w:pPr>
        <w:ind w:firstLine="709"/>
        <w:jc w:val="both"/>
      </w:pPr>
      <w:r w:rsidRPr="00F17238">
        <w:t xml:space="preserve">- срок действия технических условий: </w:t>
      </w:r>
      <w:r>
        <w:t xml:space="preserve">в течение 1 года </w:t>
      </w:r>
      <w:r>
        <w:rPr>
          <w:rStyle w:val="extended-textfull"/>
        </w:rPr>
        <w:t>со дня выдачи (до 10.12.2020 г.)</w:t>
      </w:r>
      <w:r w:rsidRPr="00F17238">
        <w:t>;</w:t>
      </w:r>
    </w:p>
    <w:p w:rsidR="00F832D3" w:rsidRPr="00F832D3" w:rsidRDefault="00F832D3" w:rsidP="00F832D3">
      <w:pPr>
        <w:ind w:firstLine="709"/>
        <w:jc w:val="both"/>
        <w:rPr>
          <w:color w:val="000000" w:themeColor="text1"/>
        </w:rPr>
      </w:pPr>
      <w:r>
        <w:t>- срок подключения: не более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</w:t>
      </w:r>
      <w:r w:rsidRPr="00F832D3">
        <w:rPr>
          <w:color w:val="000000" w:themeColor="text1"/>
        </w:rPr>
        <w:t>технологического присоединения);</w:t>
      </w:r>
    </w:p>
    <w:p w:rsidR="004203EC" w:rsidRPr="00F832D3" w:rsidRDefault="004203EC" w:rsidP="007B448F">
      <w:pPr>
        <w:pStyle w:val="a4"/>
        <w:ind w:left="0" w:firstLine="709"/>
        <w:jc w:val="both"/>
        <w:rPr>
          <w:color w:val="000000" w:themeColor="text1"/>
        </w:rPr>
      </w:pPr>
      <w:r w:rsidRPr="00F832D3">
        <w:rPr>
          <w:color w:val="000000" w:themeColor="text1"/>
        </w:rPr>
        <w:t xml:space="preserve">- размер платы за подключение к сетям холодного водоснабжения: </w:t>
      </w:r>
      <w:r w:rsidR="00834242">
        <w:rPr>
          <w:color w:val="000000" w:themeColor="text1"/>
        </w:rPr>
        <w:t>800000</w:t>
      </w:r>
      <w:r w:rsidRPr="00F832D3">
        <w:rPr>
          <w:color w:val="000000" w:themeColor="text1"/>
        </w:rPr>
        <w:t xml:space="preserve"> рублей (на дату публикации извещения);  </w:t>
      </w:r>
    </w:p>
    <w:p w:rsidR="004203EC" w:rsidRDefault="004203EC" w:rsidP="004203EC">
      <w:pPr>
        <w:ind w:firstLine="709"/>
        <w:jc w:val="both"/>
      </w:pPr>
      <w:r>
        <w:t xml:space="preserve">2) централизованные сети горячего водоснабжения </w:t>
      </w:r>
      <w:proofErr w:type="gramStart"/>
      <w:r>
        <w:t>в</w:t>
      </w:r>
      <w:proofErr w:type="gramEnd"/>
      <w:r>
        <w:t xml:space="preserve"> с. </w:t>
      </w:r>
      <w:r w:rsidR="00EC09A8">
        <w:t>Еманжелинка</w:t>
      </w:r>
      <w:r>
        <w:t xml:space="preserve"> отсутствуют;</w:t>
      </w:r>
    </w:p>
    <w:p w:rsidR="004203EC" w:rsidRDefault="004203EC" w:rsidP="004203EC">
      <w:pPr>
        <w:ind w:firstLine="709"/>
        <w:jc w:val="both"/>
      </w:pPr>
      <w: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EC09A8">
        <w:t>Еманжелинского</w:t>
      </w:r>
      <w:proofErr w:type="spellEnd"/>
      <w:r>
        <w:t xml:space="preserve"> сельского поселения.</w:t>
      </w:r>
    </w:p>
    <w:p w:rsidR="004203EC" w:rsidRPr="00EF5650" w:rsidRDefault="004203EC" w:rsidP="004203EC">
      <w:pPr>
        <w:ind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Срок аренды: </w:t>
      </w:r>
      <w:r w:rsidR="00EC09A8">
        <w:rPr>
          <w:color w:val="000000" w:themeColor="text1"/>
        </w:rPr>
        <w:t>18</w:t>
      </w:r>
      <w:r w:rsidRPr="00EF5650">
        <w:rPr>
          <w:color w:val="000000" w:themeColor="text1"/>
        </w:rPr>
        <w:t xml:space="preserve"> </w:t>
      </w:r>
      <w:r w:rsidR="00EC09A8">
        <w:rPr>
          <w:color w:val="000000" w:themeColor="text1"/>
        </w:rPr>
        <w:t>месяцев</w:t>
      </w:r>
      <w:r w:rsidRPr="00EF5650">
        <w:rPr>
          <w:color w:val="000000" w:themeColor="text1"/>
        </w:rPr>
        <w:t>.</w:t>
      </w:r>
    </w:p>
    <w:p w:rsidR="004203EC" w:rsidRPr="00EF5650" w:rsidRDefault="004203EC" w:rsidP="004203EC">
      <w:pPr>
        <w:pStyle w:val="a4"/>
        <w:ind w:left="0" w:firstLine="709"/>
        <w:jc w:val="both"/>
        <w:rPr>
          <w:color w:val="000000" w:themeColor="text1"/>
        </w:rPr>
      </w:pPr>
      <w:r w:rsidRPr="00EF5650">
        <w:rPr>
          <w:color w:val="000000" w:themeColor="text1"/>
        </w:rPr>
        <w:t xml:space="preserve">Начальная цена предмета аукциона: </w:t>
      </w:r>
      <w:r w:rsidR="00EC09A8">
        <w:rPr>
          <w:color w:val="000000" w:themeColor="text1"/>
        </w:rPr>
        <w:t>4644,98</w:t>
      </w:r>
      <w:r w:rsidRPr="00EF5650">
        <w:rPr>
          <w:color w:val="000000" w:themeColor="text1"/>
        </w:rPr>
        <w:t xml:space="preserve"> рублей; Сумма задатка для участия в аукционе: </w:t>
      </w:r>
      <w:r w:rsidR="00EC09A8">
        <w:rPr>
          <w:color w:val="000000" w:themeColor="text1"/>
        </w:rPr>
        <w:t>4644,98</w:t>
      </w:r>
      <w:r w:rsidR="008C65F8" w:rsidRPr="00EF5650">
        <w:rPr>
          <w:color w:val="000000" w:themeColor="text1"/>
        </w:rPr>
        <w:t xml:space="preserve"> </w:t>
      </w:r>
      <w:r w:rsidRPr="00EF5650">
        <w:rPr>
          <w:color w:val="000000" w:themeColor="text1"/>
        </w:rPr>
        <w:t xml:space="preserve">рублей; Шаг аукциона: </w:t>
      </w:r>
      <w:r w:rsidR="00EC09A8">
        <w:rPr>
          <w:color w:val="000000" w:themeColor="text1"/>
        </w:rPr>
        <w:t>139</w:t>
      </w:r>
      <w:r w:rsidRPr="00EF5650">
        <w:rPr>
          <w:color w:val="000000" w:themeColor="text1"/>
        </w:rPr>
        <w:t xml:space="preserve"> руб</w:t>
      </w:r>
      <w:r w:rsidR="00EC09A8">
        <w:rPr>
          <w:color w:val="000000" w:themeColor="text1"/>
        </w:rPr>
        <w:t>лей</w:t>
      </w:r>
      <w:r w:rsidRPr="00EF5650">
        <w:rPr>
          <w:color w:val="000000" w:themeColor="text1"/>
        </w:rPr>
        <w:t xml:space="preserve">.  </w:t>
      </w:r>
    </w:p>
    <w:p w:rsidR="004203EC" w:rsidRDefault="004203EC" w:rsidP="00471CAD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="00EA417E">
        <w:t xml:space="preserve">, предусмотренные статьей 56 Земельного кодекса Российской Федерации. Площадью: </w:t>
      </w:r>
      <w:r w:rsidR="00EC09A8">
        <w:t xml:space="preserve">904 </w:t>
      </w:r>
      <w:proofErr w:type="gramStart"/>
      <w:r w:rsidR="00EC09A8">
        <w:t>квадратных</w:t>
      </w:r>
      <w:proofErr w:type="gramEnd"/>
      <w:r w:rsidR="00EC09A8">
        <w:t xml:space="preserve"> метра</w:t>
      </w:r>
      <w:r w:rsidR="008C65F8">
        <w:t xml:space="preserve">. </w:t>
      </w:r>
      <w:r w:rsidR="00EC09A8">
        <w:t xml:space="preserve">Зона санитарной охраны </w:t>
      </w:r>
      <w:r w:rsidR="00EC09A8">
        <w:rPr>
          <w:lang w:val="en-US"/>
        </w:rPr>
        <w:t>III</w:t>
      </w:r>
      <w:r w:rsidR="00EC09A8">
        <w:t xml:space="preserve"> пояса месторождения </w:t>
      </w:r>
      <w:proofErr w:type="spellStart"/>
      <w:r w:rsidR="00EC09A8">
        <w:t>Еманжелинское</w:t>
      </w:r>
      <w:proofErr w:type="spellEnd"/>
      <w:r w:rsidR="00EC09A8">
        <w:t xml:space="preserve">, расположенного на территории </w:t>
      </w:r>
      <w:proofErr w:type="spellStart"/>
      <w:r w:rsidR="00EC09A8">
        <w:t>Еткульского</w:t>
      </w:r>
      <w:proofErr w:type="spellEnd"/>
      <w:r w:rsidR="00EC09A8">
        <w:t xml:space="preserve"> муниципального района Челябинской области, зона с особыми условиями использования территорий, 74.07.2.204, распоряжение № 3632-Р от 26.12.2016.</w:t>
      </w:r>
    </w:p>
    <w:p w:rsidR="00834242" w:rsidRPr="00834242" w:rsidRDefault="00834242" w:rsidP="00834242">
      <w:pPr>
        <w:ind w:firstLine="709"/>
        <w:jc w:val="both"/>
        <w:rPr>
          <w:color w:val="000000" w:themeColor="text1"/>
        </w:rPr>
      </w:pPr>
      <w:r w:rsidRPr="00834242">
        <w:rPr>
          <w:color w:val="000000" w:themeColor="text1"/>
        </w:rPr>
        <w:t xml:space="preserve">ЛОТ № 3: земельный участок с кадастровым номером 74:07:3700006:104, категория земель – земли населенных пунктов, расположенный по адресу: </w:t>
      </w:r>
      <w:proofErr w:type="gramStart"/>
      <w:r w:rsidRPr="00834242">
        <w:rPr>
          <w:color w:val="000000" w:themeColor="text1"/>
        </w:rPr>
        <w:t xml:space="preserve">Челябинская область, </w:t>
      </w:r>
      <w:proofErr w:type="spellStart"/>
      <w:r w:rsidRPr="00834242">
        <w:rPr>
          <w:color w:val="000000" w:themeColor="text1"/>
        </w:rPr>
        <w:t>Еткульский</w:t>
      </w:r>
      <w:proofErr w:type="spellEnd"/>
      <w:r w:rsidRPr="00834242">
        <w:rPr>
          <w:color w:val="000000" w:themeColor="text1"/>
        </w:rPr>
        <w:t xml:space="preserve"> район, с. Еткуль, ул. Ленина, д. 39-б, площадью 900 квадратных метров, разрешенное использование: для размещения объектов торговли, общественного питания и бытового обслуживания.</w:t>
      </w:r>
      <w:proofErr w:type="gramEnd"/>
    </w:p>
    <w:p w:rsidR="00834242" w:rsidRPr="00FA7165" w:rsidRDefault="00834242" w:rsidP="0083424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A7165">
        <w:rPr>
          <w:color w:val="000000" w:themeColor="text1"/>
        </w:rPr>
        <w:t>Реквизиты решения о проведен</w:t>
      </w:r>
      <w:proofErr w:type="gramStart"/>
      <w:r w:rsidRPr="00FA7165">
        <w:rPr>
          <w:color w:val="000000" w:themeColor="text1"/>
        </w:rPr>
        <w:t>ии ау</w:t>
      </w:r>
      <w:proofErr w:type="gramEnd"/>
      <w:r w:rsidRPr="00FA7165">
        <w:rPr>
          <w:color w:val="000000" w:themeColor="text1"/>
        </w:rPr>
        <w:t xml:space="preserve">кциона: Постановление администрации </w:t>
      </w:r>
      <w:proofErr w:type="spellStart"/>
      <w:r w:rsidRPr="00FA7165">
        <w:rPr>
          <w:color w:val="000000" w:themeColor="text1"/>
        </w:rPr>
        <w:t>Еткульского</w:t>
      </w:r>
      <w:proofErr w:type="spellEnd"/>
      <w:r w:rsidRPr="00FA7165">
        <w:rPr>
          <w:color w:val="000000" w:themeColor="text1"/>
        </w:rPr>
        <w:t xml:space="preserve"> муниципального района от </w:t>
      </w:r>
      <w:r w:rsidR="00FA7165" w:rsidRPr="00FA7165">
        <w:rPr>
          <w:color w:val="000000" w:themeColor="text1"/>
        </w:rPr>
        <w:t>16.12</w:t>
      </w:r>
      <w:r w:rsidRPr="00FA7165">
        <w:rPr>
          <w:color w:val="000000" w:themeColor="text1"/>
        </w:rPr>
        <w:t xml:space="preserve">.2019 года №  </w:t>
      </w:r>
      <w:r w:rsidR="00FA7165" w:rsidRPr="00FA7165">
        <w:rPr>
          <w:color w:val="000000" w:themeColor="text1"/>
        </w:rPr>
        <w:t>898</w:t>
      </w:r>
      <w:r w:rsidRPr="00FA7165">
        <w:rPr>
          <w:color w:val="000000" w:themeColor="text1"/>
        </w:rPr>
        <w:t>.</w:t>
      </w:r>
    </w:p>
    <w:p w:rsidR="00834242" w:rsidRPr="00BD2893" w:rsidRDefault="00834242" w:rsidP="00834242">
      <w:pPr>
        <w:ind w:firstLine="709"/>
        <w:jc w:val="both"/>
        <w:rPr>
          <w:color w:val="000000" w:themeColor="text1"/>
        </w:rPr>
      </w:pPr>
      <w:r w:rsidRPr="00BD2893">
        <w:rPr>
          <w:color w:val="000000" w:themeColor="text1"/>
        </w:rPr>
        <w:t xml:space="preserve">Максимально и минимально допустимые параметры разрешенного строительства: </w:t>
      </w:r>
    </w:p>
    <w:p w:rsidR="00834242" w:rsidRPr="00BD2893" w:rsidRDefault="00834242" w:rsidP="00834242">
      <w:pPr>
        <w:ind w:firstLine="709"/>
        <w:jc w:val="both"/>
        <w:rPr>
          <w:color w:val="000000" w:themeColor="text1"/>
        </w:rPr>
      </w:pPr>
      <w:r w:rsidRPr="00BD2893">
        <w:rPr>
          <w:color w:val="000000" w:themeColor="text1"/>
        </w:rPr>
        <w:t xml:space="preserve">Этажность зданий, сооружений: максимальная – </w:t>
      </w:r>
      <w:r w:rsidR="00BD2893">
        <w:rPr>
          <w:color w:val="000000" w:themeColor="text1"/>
        </w:rPr>
        <w:t>5</w:t>
      </w:r>
      <w:r w:rsidRPr="00BD2893">
        <w:rPr>
          <w:color w:val="000000" w:themeColor="text1"/>
        </w:rPr>
        <w:t xml:space="preserve">, минимальная - не подлежит установлению; </w:t>
      </w:r>
    </w:p>
    <w:p w:rsidR="00834242" w:rsidRPr="00BD2893" w:rsidRDefault="00834242" w:rsidP="00834242">
      <w:pPr>
        <w:ind w:firstLine="709"/>
        <w:jc w:val="both"/>
        <w:rPr>
          <w:color w:val="000000" w:themeColor="text1"/>
        </w:rPr>
      </w:pPr>
      <w:r w:rsidRPr="00BD2893">
        <w:rPr>
          <w:color w:val="000000" w:themeColor="text1"/>
        </w:rPr>
        <w:t>Высота зданий, сооружений: максимальная</w:t>
      </w:r>
      <w:proofErr w:type="gramStart"/>
      <w:r w:rsidRPr="00BD2893">
        <w:rPr>
          <w:color w:val="000000" w:themeColor="text1"/>
        </w:rPr>
        <w:t xml:space="preserve"> -, </w:t>
      </w:r>
      <w:proofErr w:type="gramEnd"/>
      <w:r w:rsidRPr="00BD2893">
        <w:rPr>
          <w:color w:val="000000" w:themeColor="text1"/>
        </w:rPr>
        <w:t>минимальная -;  Процент застройки: максимальный – не подлежит установлению, минимальный –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lastRenderedPageBreak/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34242" w:rsidRPr="009B19A1" w:rsidRDefault="00834242" w:rsidP="009B522B">
      <w:pPr>
        <w:pStyle w:val="a4"/>
        <w:numPr>
          <w:ilvl w:val="0"/>
          <w:numId w:val="10"/>
        </w:numPr>
        <w:ind w:left="0"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для присоединения к централизованным сетям холодного водоснабжения: </w:t>
      </w:r>
    </w:p>
    <w:p w:rsidR="00834242" w:rsidRPr="009B19A1" w:rsidRDefault="00834242" w:rsidP="00834242">
      <w:pPr>
        <w:pStyle w:val="a4"/>
        <w:ind w:left="0"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- предельная свободная мощность существующих сетей: </w:t>
      </w:r>
      <w:r w:rsidR="009B19A1" w:rsidRPr="009B19A1">
        <w:rPr>
          <w:color w:val="000000" w:themeColor="text1"/>
        </w:rPr>
        <w:t>0,25 МПа</w:t>
      </w:r>
      <w:r w:rsidRPr="009B19A1">
        <w:rPr>
          <w:color w:val="000000" w:themeColor="text1"/>
        </w:rPr>
        <w:t xml:space="preserve">;  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- максимальная нагрузка: </w:t>
      </w:r>
      <w:r w:rsidR="009B19A1" w:rsidRPr="009B19A1">
        <w:rPr>
          <w:color w:val="000000" w:themeColor="text1"/>
        </w:rPr>
        <w:t>1</w:t>
      </w:r>
      <w:r w:rsidRPr="009B19A1">
        <w:rPr>
          <w:color w:val="000000" w:themeColor="text1"/>
        </w:rPr>
        <w:t xml:space="preserve"> м</w:t>
      </w:r>
      <w:r w:rsidRPr="009B19A1">
        <w:rPr>
          <w:color w:val="000000" w:themeColor="text1"/>
          <w:vertAlign w:val="superscript"/>
        </w:rPr>
        <w:t xml:space="preserve">3 </w:t>
      </w:r>
      <w:r w:rsidRPr="009B19A1">
        <w:rPr>
          <w:color w:val="000000" w:themeColor="text1"/>
        </w:rPr>
        <w:t>/</w:t>
      </w:r>
      <w:r w:rsidR="009B19A1" w:rsidRPr="009B19A1">
        <w:rPr>
          <w:color w:val="000000" w:themeColor="text1"/>
        </w:rPr>
        <w:t>сутки</w:t>
      </w:r>
      <w:r w:rsidRPr="009B19A1">
        <w:rPr>
          <w:color w:val="000000" w:themeColor="text1"/>
        </w:rPr>
        <w:t xml:space="preserve">;  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- срок действия технических условий: в течение </w:t>
      </w:r>
      <w:r w:rsidR="009B19A1">
        <w:rPr>
          <w:color w:val="000000" w:themeColor="text1"/>
        </w:rPr>
        <w:t>3-х лет</w:t>
      </w:r>
      <w:r w:rsidRPr="009B19A1">
        <w:rPr>
          <w:color w:val="000000" w:themeColor="text1"/>
        </w:rPr>
        <w:t xml:space="preserve"> </w:t>
      </w:r>
      <w:r w:rsidRPr="009B19A1">
        <w:rPr>
          <w:rStyle w:val="extended-textfull"/>
          <w:color w:val="000000" w:themeColor="text1"/>
        </w:rPr>
        <w:t xml:space="preserve">со дня выдачи (до </w:t>
      </w:r>
      <w:r w:rsidR="009B19A1">
        <w:rPr>
          <w:rStyle w:val="extended-textfull"/>
          <w:color w:val="000000" w:themeColor="text1"/>
        </w:rPr>
        <w:t>12.12.2022</w:t>
      </w:r>
      <w:r w:rsidRPr="009B19A1">
        <w:rPr>
          <w:rStyle w:val="extended-textfull"/>
          <w:color w:val="000000" w:themeColor="text1"/>
        </w:rPr>
        <w:t xml:space="preserve"> г.)</w:t>
      </w:r>
      <w:r w:rsidRPr="009B19A1">
        <w:rPr>
          <w:color w:val="000000" w:themeColor="text1"/>
        </w:rPr>
        <w:t>;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- срок подключения: </w:t>
      </w:r>
      <w:r w:rsidR="009B19A1" w:rsidRPr="009B19A1">
        <w:rPr>
          <w:color w:val="000000" w:themeColor="text1"/>
        </w:rPr>
        <w:t xml:space="preserve">в течение </w:t>
      </w:r>
      <w:r w:rsidR="009B19A1">
        <w:rPr>
          <w:color w:val="000000" w:themeColor="text1"/>
        </w:rPr>
        <w:t>3-х лет</w:t>
      </w:r>
      <w:r w:rsidR="009B19A1" w:rsidRPr="009B19A1">
        <w:rPr>
          <w:color w:val="000000" w:themeColor="text1"/>
        </w:rPr>
        <w:t xml:space="preserve"> </w:t>
      </w:r>
      <w:r w:rsidR="009B19A1" w:rsidRPr="009B19A1">
        <w:rPr>
          <w:rStyle w:val="extended-textfull"/>
          <w:color w:val="000000" w:themeColor="text1"/>
        </w:rPr>
        <w:t xml:space="preserve">со дня выдачи (до </w:t>
      </w:r>
      <w:r w:rsidR="009B19A1">
        <w:rPr>
          <w:rStyle w:val="extended-textfull"/>
          <w:color w:val="000000" w:themeColor="text1"/>
        </w:rPr>
        <w:t>12.12.2022</w:t>
      </w:r>
      <w:r w:rsidR="009B19A1" w:rsidRPr="009B19A1">
        <w:rPr>
          <w:rStyle w:val="extended-textfull"/>
          <w:color w:val="000000" w:themeColor="text1"/>
        </w:rPr>
        <w:t xml:space="preserve"> г.)</w:t>
      </w:r>
      <w:r w:rsidRPr="009B19A1">
        <w:rPr>
          <w:color w:val="000000" w:themeColor="text1"/>
        </w:rPr>
        <w:t>;</w:t>
      </w:r>
    </w:p>
    <w:p w:rsidR="00834242" w:rsidRPr="009B19A1" w:rsidRDefault="00834242" w:rsidP="00834242">
      <w:pPr>
        <w:pStyle w:val="a4"/>
        <w:ind w:left="0"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- размер платы за подключение к сетям холодного водоснабжения: </w:t>
      </w:r>
      <w:r w:rsidR="009B19A1">
        <w:rPr>
          <w:color w:val="000000" w:themeColor="text1"/>
        </w:rPr>
        <w:t>584718</w:t>
      </w:r>
      <w:r w:rsidRPr="009B19A1">
        <w:rPr>
          <w:color w:val="000000" w:themeColor="text1"/>
        </w:rPr>
        <w:t xml:space="preserve"> рублей (на дату публикации извещения);  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2) централизованные сети горячего водоснабжения </w:t>
      </w:r>
      <w:proofErr w:type="gramStart"/>
      <w:r w:rsidRPr="009B19A1">
        <w:rPr>
          <w:color w:val="000000" w:themeColor="text1"/>
        </w:rPr>
        <w:t>в</w:t>
      </w:r>
      <w:proofErr w:type="gramEnd"/>
      <w:r w:rsidRPr="009B19A1">
        <w:rPr>
          <w:color w:val="000000" w:themeColor="text1"/>
        </w:rPr>
        <w:t xml:space="preserve"> с. </w:t>
      </w:r>
      <w:r w:rsidR="009B19A1">
        <w:rPr>
          <w:color w:val="000000" w:themeColor="text1"/>
        </w:rPr>
        <w:t>Еткуль</w:t>
      </w:r>
      <w:r w:rsidRPr="009B19A1">
        <w:rPr>
          <w:color w:val="000000" w:themeColor="text1"/>
        </w:rPr>
        <w:t xml:space="preserve"> отсутствуют;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 xml:space="preserve">3) отсутствует техническая возможность подключения (технологического присоединения) к централизованным сетям водоотведения вследствие того, что подключение объекта к централизованным сетям водоотведения возможно после актуализации существующей схемы водоотведения </w:t>
      </w:r>
      <w:proofErr w:type="spellStart"/>
      <w:r w:rsidR="009B19A1">
        <w:rPr>
          <w:color w:val="000000" w:themeColor="text1"/>
        </w:rPr>
        <w:t>Еткульского</w:t>
      </w:r>
      <w:proofErr w:type="spellEnd"/>
      <w:r w:rsidRPr="009B19A1">
        <w:rPr>
          <w:color w:val="000000" w:themeColor="text1"/>
        </w:rPr>
        <w:t xml:space="preserve"> сельского поселения.</w:t>
      </w:r>
    </w:p>
    <w:p w:rsidR="00834242" w:rsidRPr="009B19A1" w:rsidRDefault="00834242" w:rsidP="00834242">
      <w:pPr>
        <w:ind w:firstLine="709"/>
        <w:jc w:val="both"/>
        <w:rPr>
          <w:color w:val="000000" w:themeColor="text1"/>
        </w:rPr>
      </w:pPr>
      <w:r w:rsidRPr="009B19A1">
        <w:rPr>
          <w:color w:val="000000" w:themeColor="text1"/>
        </w:rPr>
        <w:t>Срок аренды: 18 месяцев.</w:t>
      </w:r>
    </w:p>
    <w:p w:rsidR="00834242" w:rsidRPr="00FA7165" w:rsidRDefault="00834242" w:rsidP="00834242">
      <w:pPr>
        <w:pStyle w:val="a4"/>
        <w:ind w:left="0" w:firstLine="709"/>
        <w:jc w:val="both"/>
        <w:rPr>
          <w:color w:val="000000" w:themeColor="text1"/>
        </w:rPr>
      </w:pPr>
      <w:r w:rsidRPr="00FA7165">
        <w:rPr>
          <w:color w:val="000000" w:themeColor="text1"/>
        </w:rPr>
        <w:t xml:space="preserve">Начальная цена предмета аукциона: </w:t>
      </w:r>
      <w:r w:rsidR="00FA7165" w:rsidRPr="00FA7165">
        <w:rPr>
          <w:color w:val="000000" w:themeColor="text1"/>
        </w:rPr>
        <w:t>51570</w:t>
      </w:r>
      <w:r w:rsidRPr="00FA7165">
        <w:rPr>
          <w:color w:val="000000" w:themeColor="text1"/>
        </w:rPr>
        <w:t xml:space="preserve"> рублей; Сумма задатка для участия в аукционе: </w:t>
      </w:r>
      <w:r w:rsidR="00FA7165" w:rsidRPr="00FA7165">
        <w:rPr>
          <w:color w:val="000000" w:themeColor="text1"/>
        </w:rPr>
        <w:t xml:space="preserve">51570 </w:t>
      </w:r>
      <w:r w:rsidRPr="00FA7165">
        <w:rPr>
          <w:color w:val="000000" w:themeColor="text1"/>
        </w:rPr>
        <w:t xml:space="preserve">рублей; Шаг аукциона: </w:t>
      </w:r>
      <w:r w:rsidR="00FA7165" w:rsidRPr="00FA7165">
        <w:rPr>
          <w:color w:val="000000" w:themeColor="text1"/>
        </w:rPr>
        <w:t>1547</w:t>
      </w:r>
      <w:r w:rsidRPr="00FA7165">
        <w:rPr>
          <w:color w:val="000000" w:themeColor="text1"/>
        </w:rPr>
        <w:t xml:space="preserve"> рублей.  </w:t>
      </w:r>
    </w:p>
    <w:p w:rsidR="00834242" w:rsidRPr="00740197" w:rsidRDefault="00834242" w:rsidP="0083424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740197">
        <w:rPr>
          <w:color w:val="000000" w:themeColor="text1"/>
        </w:rPr>
        <w:t>Обременения земельного участка, предусмотренные статьей 56</w:t>
      </w:r>
      <w:r w:rsidR="00740197">
        <w:rPr>
          <w:color w:val="000000" w:themeColor="text1"/>
        </w:rPr>
        <w:t>, 56.1</w:t>
      </w:r>
      <w:r w:rsidRPr="00740197">
        <w:rPr>
          <w:color w:val="000000" w:themeColor="text1"/>
        </w:rPr>
        <w:t xml:space="preserve"> Земельного кодекса Российской Федерации. Площадью: </w:t>
      </w:r>
      <w:r w:rsidR="0099393B">
        <w:rPr>
          <w:color w:val="000000" w:themeColor="text1"/>
        </w:rPr>
        <w:t>238 квадратных метров</w:t>
      </w:r>
      <w:r w:rsidRPr="00740197">
        <w:rPr>
          <w:color w:val="000000" w:themeColor="text1"/>
        </w:rPr>
        <w:t xml:space="preserve">. </w:t>
      </w:r>
      <w:r w:rsidR="00740197">
        <w:rPr>
          <w:color w:val="000000" w:themeColor="text1"/>
        </w:rPr>
        <w:t xml:space="preserve">Граница охранной зоны воздушной линии 0,4 </w:t>
      </w:r>
      <w:proofErr w:type="spellStart"/>
      <w:r w:rsidR="00740197">
        <w:rPr>
          <w:color w:val="000000" w:themeColor="text1"/>
        </w:rPr>
        <w:t>кВ</w:t>
      </w:r>
      <w:proofErr w:type="spellEnd"/>
      <w:r w:rsidR="00740197">
        <w:rPr>
          <w:color w:val="000000" w:themeColor="text1"/>
        </w:rPr>
        <w:t xml:space="preserve"> с. Еткуль, инвентарный номер 70167, зона с особыми условиями использования территорий, № 2, 74.07.2.91</w:t>
      </w:r>
      <w:r w:rsidR="00672CC0">
        <w:rPr>
          <w:color w:val="000000" w:themeColor="text1"/>
        </w:rPr>
        <w:t>, правила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Порядок </w:t>
      </w:r>
      <w:r w:rsidR="00F17238">
        <w:t>приема заявок</w:t>
      </w:r>
      <w:r>
        <w:t>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граждан);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242F5E" w:rsidRDefault="00242F5E" w:rsidP="00242F5E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42F5E" w:rsidRDefault="00242F5E" w:rsidP="00242F5E">
      <w:pPr>
        <w:ind w:firstLine="709"/>
        <w:jc w:val="both"/>
      </w:pPr>
      <w:r>
        <w:t xml:space="preserve">Протокол рассмотрения заявок на участие в аукционе подписывается Организатором аукциона </w:t>
      </w:r>
      <w:r w:rsidR="00EC09A8">
        <w:rPr>
          <w:b/>
        </w:rPr>
        <w:t>17</w:t>
      </w:r>
      <w:r w:rsidRPr="00543857">
        <w:rPr>
          <w:b/>
        </w:rPr>
        <w:t xml:space="preserve"> </w:t>
      </w:r>
      <w:r w:rsidR="00A7798F">
        <w:rPr>
          <w:b/>
        </w:rPr>
        <w:t>января 2020</w:t>
      </w:r>
      <w:r w:rsidRPr="00543857">
        <w:rPr>
          <w:b/>
        </w:rPr>
        <w:t xml:space="preserve"> года в 10 часов</w:t>
      </w:r>
      <w:r w:rsidRPr="00543857">
        <w:t>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 xml:space="preserve"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</w:t>
      </w:r>
      <w:r>
        <w:rPr>
          <w:rFonts w:eastAsia="Calibri"/>
          <w:lang w:eastAsia="en-US"/>
        </w:rPr>
        <w:lastRenderedPageBreak/>
        <w:t>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242F5E" w:rsidRDefault="00242F5E" w:rsidP="00242F5E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242F5E" w:rsidRPr="00D34DCB" w:rsidRDefault="00242F5E" w:rsidP="00242F5E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 xml:space="preserve">Задаток, внесенный лицом, признанным победителем аукциона, задаток, внесенный иным лицом, с которым заключен договор </w:t>
      </w:r>
      <w:r w:rsidR="00F51D79">
        <w:t>аренды</w:t>
      </w:r>
      <w:r w:rsidRPr="00D34DCB">
        <w:t xml:space="preserve">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</w:t>
      </w:r>
      <w:r w:rsidR="00F51D79">
        <w:t>аренды</w:t>
      </w:r>
      <w:r w:rsidRPr="00D34DCB">
        <w:t xml:space="preserve"> земельного участка вследствие уклонения от заключения указанного договора, не возвращаются.</w:t>
      </w:r>
    </w:p>
    <w:bookmarkEnd w:id="9"/>
    <w:p w:rsidR="00242F5E" w:rsidRDefault="00242F5E" w:rsidP="00242F5E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8" w:history="1">
        <w:r w:rsidRPr="009E6547">
          <w:rPr>
            <w:rStyle w:val="a3"/>
            <w:color w:val="000000"/>
            <w:lang w:val="en-US"/>
          </w:rPr>
          <w:t>http</w:t>
        </w:r>
        <w:r w:rsidRPr="009E6547">
          <w:rPr>
            <w:rStyle w:val="a3"/>
            <w:color w:val="000000"/>
          </w:rPr>
          <w:t>://</w:t>
        </w:r>
        <w:r w:rsidRPr="009E6547">
          <w:rPr>
            <w:rStyle w:val="a3"/>
            <w:color w:val="000000"/>
            <w:lang w:val="en-US"/>
          </w:rPr>
          <w:t>www</w:t>
        </w:r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admetkul</w:t>
        </w:r>
        <w:proofErr w:type="spellEnd"/>
        <w:r w:rsidRPr="009E6547">
          <w:rPr>
            <w:rStyle w:val="a3"/>
            <w:color w:val="000000"/>
          </w:rPr>
          <w:t>.</w:t>
        </w:r>
        <w:proofErr w:type="spellStart"/>
        <w:r w:rsidRPr="009E6547">
          <w:rPr>
            <w:rStyle w:val="a3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242F5E" w:rsidRDefault="00242F5E" w:rsidP="00242F5E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242F5E" w:rsidRDefault="00242F5E" w:rsidP="00242F5E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42F5E" w:rsidRDefault="00242F5E" w:rsidP="00242F5E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</w:t>
      </w:r>
      <w:r w:rsidRPr="00543857">
        <w:rPr>
          <w:b/>
        </w:rPr>
        <w:t xml:space="preserve">с </w:t>
      </w:r>
      <w:r w:rsidR="00A7798F">
        <w:rPr>
          <w:b/>
        </w:rPr>
        <w:t>23</w:t>
      </w:r>
      <w:r w:rsidRPr="00543857">
        <w:rPr>
          <w:b/>
        </w:rPr>
        <w:t xml:space="preserve"> </w:t>
      </w:r>
      <w:r w:rsidR="00A7798F">
        <w:rPr>
          <w:b/>
        </w:rPr>
        <w:t>декабря</w:t>
      </w:r>
      <w:r w:rsidR="00E7047E">
        <w:rPr>
          <w:b/>
        </w:rPr>
        <w:t xml:space="preserve"> 2019</w:t>
      </w:r>
      <w:r w:rsidRPr="00543857">
        <w:rPr>
          <w:b/>
        </w:rPr>
        <w:t xml:space="preserve"> года по </w:t>
      </w:r>
      <w:r w:rsidR="00A7798F">
        <w:rPr>
          <w:b/>
        </w:rPr>
        <w:t>16</w:t>
      </w:r>
      <w:r w:rsidRPr="00543857">
        <w:rPr>
          <w:b/>
        </w:rPr>
        <w:t xml:space="preserve"> </w:t>
      </w:r>
      <w:r w:rsidR="00A7798F">
        <w:rPr>
          <w:b/>
        </w:rPr>
        <w:t>января 2020</w:t>
      </w:r>
      <w:r w:rsidRPr="00543857">
        <w:rPr>
          <w:b/>
        </w:rPr>
        <w:t xml:space="preserve"> года</w:t>
      </w:r>
      <w:r w:rsidRPr="00543857">
        <w:t xml:space="preserve"> (включительно</w:t>
      </w:r>
      <w:r>
        <w:t>).</w:t>
      </w:r>
    </w:p>
    <w:p w:rsidR="00242F5E" w:rsidRDefault="00242F5E" w:rsidP="00F51D79">
      <w:pPr>
        <w:ind w:firstLine="709"/>
        <w:jc w:val="both"/>
      </w:pPr>
      <w:r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A7798F">
        <w:rPr>
          <w:b/>
        </w:rPr>
        <w:t>16</w:t>
      </w:r>
      <w:r w:rsidR="00241D9B" w:rsidRPr="00543857">
        <w:rPr>
          <w:b/>
        </w:rPr>
        <w:t xml:space="preserve"> </w:t>
      </w:r>
      <w:r w:rsidR="00A7798F">
        <w:rPr>
          <w:b/>
        </w:rPr>
        <w:t>января</w:t>
      </w:r>
      <w:r w:rsidR="00241D9B">
        <w:rPr>
          <w:b/>
        </w:rPr>
        <w:t xml:space="preserve"> </w:t>
      </w:r>
      <w:r w:rsidR="00A7798F">
        <w:rPr>
          <w:b/>
        </w:rPr>
        <w:t>2020</w:t>
      </w:r>
      <w:r w:rsidRPr="008B2034">
        <w:rPr>
          <w:b/>
        </w:rPr>
        <w:t xml:space="preserve"> года</w:t>
      </w:r>
      <w:r>
        <w:t xml:space="preserve"> (включительно). </w:t>
      </w:r>
    </w:p>
    <w:bookmarkEnd w:id="11"/>
    <w:p w:rsidR="00242F5E" w:rsidRDefault="00242F5E" w:rsidP="00242F5E">
      <w:pPr>
        <w:ind w:firstLine="709"/>
        <w:jc w:val="both"/>
      </w:pPr>
      <w:r>
        <w:t xml:space="preserve">Реквизиты для перечисления задатка: Получатель: Финансовое управление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(КУИЗО л/</w:t>
      </w:r>
      <w:proofErr w:type="spellStart"/>
      <w:r>
        <w:t>сч</w:t>
      </w:r>
      <w:proofErr w:type="spellEnd"/>
      <w:r>
        <w:t xml:space="preserve"> 05364230056ВР)</w:t>
      </w:r>
      <w:r w:rsidR="00B035A7">
        <w:t>, ИНН 7430000615 КПП 743001001,</w:t>
      </w:r>
      <w:r>
        <w:t xml:space="preserve">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</w:t>
      </w:r>
      <w:r w:rsidR="00E84214">
        <w:t>нк ПАО «Сбербанк России», к/</w:t>
      </w:r>
      <w:proofErr w:type="spellStart"/>
      <w:r w:rsidR="00E84214">
        <w:t>сч</w:t>
      </w:r>
      <w:proofErr w:type="spellEnd"/>
      <w:r w:rsidR="00E84214">
        <w:t xml:space="preserve"> </w:t>
      </w:r>
      <w:r>
        <w:t xml:space="preserve">30101810700000000602, БИК 047501602, КБК 64211406025050000430, ОКТМО 75620000. В графе «назначение платежа» указать: «Задаток для участия в аукционе </w:t>
      </w:r>
      <w:r w:rsidR="000E5149">
        <w:t>на право заключения договора аренды</w:t>
      </w:r>
      <w:r>
        <w:t xml:space="preserve"> земельного участка, </w:t>
      </w:r>
      <w:r w:rsidR="00A7798F">
        <w:rPr>
          <w:b/>
        </w:rPr>
        <w:t>21.01.2020</w:t>
      </w:r>
      <w:r w:rsidRPr="00543857">
        <w:t xml:space="preserve"> </w:t>
      </w:r>
      <w:r w:rsidRPr="00CD3F36">
        <w:rPr>
          <w:b/>
        </w:rPr>
        <w:t>года</w:t>
      </w:r>
      <w:r w:rsidR="00CD3F36">
        <w:t xml:space="preserve">, </w:t>
      </w:r>
      <w:r w:rsidR="00CD3F36">
        <w:tab/>
        <w:t>ЛОТ №____</w:t>
      </w:r>
      <w:r>
        <w:t>».</w:t>
      </w:r>
    </w:p>
    <w:p w:rsidR="00EA0855" w:rsidRDefault="00242F5E" w:rsidP="00F17238">
      <w:pPr>
        <w:ind w:firstLine="709"/>
        <w:jc w:val="both"/>
      </w:pPr>
      <w:r>
        <w:t xml:space="preserve">Ознакомиться с формой заявки, проектом договора </w:t>
      </w:r>
      <w:r w:rsidR="00F51D79">
        <w:t>аренды</w:t>
      </w:r>
      <w:r>
        <w:t xml:space="preserve">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района), кабинет № 30. Справки по телефону: 8(351-45) 2-14-28. </w:t>
      </w:r>
    </w:p>
    <w:p w:rsidR="00EA0855" w:rsidRDefault="00EA0855" w:rsidP="00EA0855">
      <w:pPr>
        <w:ind w:firstLine="709"/>
        <w:jc w:val="right"/>
      </w:pPr>
    </w:p>
    <w:p w:rsidR="003052A4" w:rsidRDefault="003052A4" w:rsidP="00EA0855">
      <w:pPr>
        <w:ind w:firstLine="709"/>
        <w:jc w:val="right"/>
      </w:pPr>
    </w:p>
    <w:p w:rsidR="00EA0855" w:rsidRDefault="00EA0855" w:rsidP="00241D9B">
      <w:pPr>
        <w:tabs>
          <w:tab w:val="left" w:pos="4357"/>
        </w:tabs>
      </w:pPr>
    </w:p>
    <w:p w:rsidR="00380AF9" w:rsidRDefault="00380AF9" w:rsidP="00241D9B">
      <w:pPr>
        <w:tabs>
          <w:tab w:val="left" w:pos="4357"/>
        </w:tabs>
      </w:pPr>
    </w:p>
    <w:p w:rsidR="00380AF9" w:rsidRDefault="00380AF9" w:rsidP="00241D9B">
      <w:pPr>
        <w:tabs>
          <w:tab w:val="left" w:pos="4357"/>
        </w:tabs>
      </w:pPr>
    </w:p>
    <w:p w:rsidR="00380AF9" w:rsidRDefault="00380AF9" w:rsidP="00241D9B">
      <w:pPr>
        <w:tabs>
          <w:tab w:val="left" w:pos="4357"/>
        </w:tabs>
      </w:pPr>
    </w:p>
    <w:p w:rsidR="00380AF9" w:rsidRDefault="00380AF9" w:rsidP="00241D9B">
      <w:pPr>
        <w:tabs>
          <w:tab w:val="left" w:pos="4357"/>
        </w:tabs>
      </w:pPr>
    </w:p>
    <w:p w:rsidR="00380AF9" w:rsidRDefault="00380AF9" w:rsidP="00380AF9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380AF9" w:rsidRDefault="00380AF9" w:rsidP="00380AF9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380AF9" w:rsidRPr="00F46B34" w:rsidRDefault="00380AF9" w:rsidP="00380AF9">
      <w:pPr>
        <w:jc w:val="center"/>
        <w:rPr>
          <w:b/>
        </w:rPr>
      </w:pPr>
      <w:r>
        <w:rPr>
          <w:b/>
        </w:rPr>
        <w:t>ЛОТ 1</w:t>
      </w:r>
    </w:p>
    <w:p w:rsidR="00380AF9" w:rsidRDefault="00380AF9" w:rsidP="00380AF9">
      <w:pPr>
        <w:jc w:val="both"/>
      </w:pPr>
      <w:r>
        <w:t>Заявитель 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Pr="000332A2" w:rsidRDefault="00380AF9" w:rsidP="00380AF9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380AF9" w:rsidRPr="00B62E17" w:rsidRDefault="00380AF9" w:rsidP="00380AF9">
      <w:pPr>
        <w:jc w:val="center"/>
        <w:rPr>
          <w:b/>
        </w:rPr>
      </w:pPr>
      <w:r>
        <w:rPr>
          <w:b/>
        </w:rPr>
        <w:t xml:space="preserve">на право </w:t>
      </w:r>
      <w:r w:rsidRPr="00B62E17">
        <w:rPr>
          <w:b/>
        </w:rPr>
        <w:t>заключения договора аренды земельного участка, расположенного по адресу:</w:t>
      </w:r>
    </w:p>
    <w:p w:rsidR="00380AF9" w:rsidRPr="00380AF9" w:rsidRDefault="00380AF9" w:rsidP="00380AF9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AF9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Pr="00380AF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380AF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380AF9">
        <w:rPr>
          <w:rFonts w:ascii="Times New Roman" w:hAnsi="Times New Roman" w:cs="Times New Roman"/>
          <w:sz w:val="24"/>
          <w:szCs w:val="24"/>
        </w:rPr>
        <w:t>Таянды</w:t>
      </w:r>
      <w:proofErr w:type="spellEnd"/>
      <w:r w:rsidRPr="00380AF9">
        <w:rPr>
          <w:rFonts w:ascii="Times New Roman" w:hAnsi="Times New Roman" w:cs="Times New Roman"/>
          <w:sz w:val="24"/>
          <w:szCs w:val="24"/>
        </w:rPr>
        <w:t xml:space="preserve">, в 155 м. по направлению на северо-запад от МОУ СОШ д. </w:t>
      </w:r>
      <w:proofErr w:type="spellStart"/>
      <w:r w:rsidRPr="00380AF9">
        <w:rPr>
          <w:rFonts w:ascii="Times New Roman" w:hAnsi="Times New Roman" w:cs="Times New Roman"/>
          <w:sz w:val="24"/>
          <w:szCs w:val="24"/>
        </w:rPr>
        <w:t>Таянды</w:t>
      </w:r>
      <w:proofErr w:type="spellEnd"/>
      <w:r w:rsidRPr="00380AF9">
        <w:rPr>
          <w:rFonts w:ascii="Times New Roman" w:hAnsi="Times New Roman" w:cs="Times New Roman"/>
          <w:sz w:val="24"/>
          <w:szCs w:val="24"/>
        </w:rPr>
        <w:t>, кадастровый номер 74:07:0400006:22, категория земель - земли населенных пунктов, площадью 2205 (две тысячи двести пять) квадратных метров, вид разрешенного использования: для ведения личного подсобного хозяйства.</w:t>
      </w:r>
    </w:p>
    <w:p w:rsidR="00380AF9" w:rsidRPr="00380AF9" w:rsidRDefault="00380AF9" w:rsidP="00380AF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AF9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380AF9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2000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(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две тысячи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) рубл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ей 38 копеек</w:t>
      </w:r>
      <w:r w:rsidRPr="00380AF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380AF9">
        <w:rPr>
          <w:rFonts w:ascii="Times New Roman" w:hAnsi="Times New Roman" w:cs="Times New Roman"/>
          <w:i/>
          <w:color w:val="000000"/>
          <w:sz w:val="16"/>
          <w:szCs w:val="16"/>
        </w:rPr>
        <w:t>(указывается дата внесения платежа)</w:t>
      </w:r>
    </w:p>
    <w:p w:rsidR="00380AF9" w:rsidRPr="00F46B34" w:rsidRDefault="00380AF9" w:rsidP="00380AF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380AF9" w:rsidRPr="007930D8" w:rsidTr="003E0503">
        <w:tc>
          <w:tcPr>
            <w:tcW w:w="648" w:type="dxa"/>
          </w:tcPr>
          <w:p w:rsidR="00380AF9" w:rsidRPr="008A7A26" w:rsidRDefault="00380AF9" w:rsidP="003E0503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380AF9" w:rsidRPr="008A7A26" w:rsidRDefault="00380AF9" w:rsidP="003E0503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380AF9" w:rsidRDefault="00380AF9" w:rsidP="003E0503">
            <w:pPr>
              <w:jc w:val="center"/>
            </w:pPr>
            <w:r>
              <w:t>Кол-во</w:t>
            </w:r>
          </w:p>
          <w:p w:rsidR="00380AF9" w:rsidRPr="008A7A26" w:rsidRDefault="00380AF9" w:rsidP="003E0503">
            <w:pPr>
              <w:jc w:val="center"/>
            </w:pPr>
            <w:r w:rsidRPr="008A7A26">
              <w:t>листов</w:t>
            </w: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</w:tbl>
    <w:p w:rsidR="00380AF9" w:rsidRDefault="00380AF9" w:rsidP="00380AF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</w:pPr>
      <w:r>
        <w:t>не является и процедура внешнего управления не проводится.</w:t>
      </w: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380AF9" w:rsidRPr="00380AF9" w:rsidRDefault="00380AF9" w:rsidP="00380AF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t xml:space="preserve">           </w:t>
      </w:r>
      <w:r w:rsidRPr="00380AF9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>
      <w:pPr>
        <w:ind w:firstLine="709"/>
        <w:jc w:val="right"/>
      </w:pPr>
    </w:p>
    <w:p w:rsidR="00380AF9" w:rsidRDefault="00380AF9" w:rsidP="00380AF9"/>
    <w:p w:rsidR="00380AF9" w:rsidRDefault="00380AF9" w:rsidP="00380AF9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380AF9" w:rsidRDefault="00380AF9" w:rsidP="00380AF9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380AF9" w:rsidRPr="00F46B34" w:rsidRDefault="00380AF9" w:rsidP="00380AF9">
      <w:pPr>
        <w:jc w:val="center"/>
        <w:rPr>
          <w:b/>
        </w:rPr>
      </w:pPr>
      <w:r>
        <w:rPr>
          <w:b/>
        </w:rPr>
        <w:t>ЛОТ</w:t>
      </w:r>
      <w:proofErr w:type="gramStart"/>
      <w:r>
        <w:rPr>
          <w:b/>
        </w:rPr>
        <w:t>2</w:t>
      </w:r>
      <w:proofErr w:type="gramEnd"/>
    </w:p>
    <w:p w:rsidR="00380AF9" w:rsidRDefault="00380AF9" w:rsidP="00380AF9">
      <w:pPr>
        <w:jc w:val="both"/>
      </w:pPr>
      <w:r>
        <w:t>Заявитель 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Pr="000332A2" w:rsidRDefault="00380AF9" w:rsidP="00380AF9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380AF9" w:rsidRPr="00B62E17" w:rsidRDefault="00380AF9" w:rsidP="00380AF9">
      <w:pPr>
        <w:jc w:val="center"/>
        <w:rPr>
          <w:b/>
        </w:rPr>
      </w:pPr>
      <w:r>
        <w:rPr>
          <w:b/>
        </w:rPr>
        <w:t xml:space="preserve">на право </w:t>
      </w:r>
      <w:r w:rsidRPr="00B62E17">
        <w:rPr>
          <w:b/>
        </w:rPr>
        <w:t>заключения договора аренды земельного участка, расположенного по адресу:</w:t>
      </w:r>
    </w:p>
    <w:p w:rsidR="00380AF9" w:rsidRPr="00380AF9" w:rsidRDefault="00380AF9" w:rsidP="00380AF9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AF9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Pr="00380AF9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380AF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380A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0A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AF9">
        <w:rPr>
          <w:rFonts w:ascii="Times New Roman" w:hAnsi="Times New Roman" w:cs="Times New Roman"/>
          <w:sz w:val="24"/>
          <w:szCs w:val="24"/>
        </w:rPr>
        <w:t>Еманжелинка</w:t>
      </w:r>
      <w:proofErr w:type="gramEnd"/>
      <w:r w:rsidRPr="00380AF9">
        <w:rPr>
          <w:rFonts w:ascii="Times New Roman" w:hAnsi="Times New Roman" w:cs="Times New Roman"/>
          <w:sz w:val="24"/>
          <w:szCs w:val="24"/>
        </w:rPr>
        <w:t>, ул. Алое поле, земельный участок 23, кадастровый номер 74:07:0000000:3654, категория земель - земли населенных пунктов, площадью 904 (девятьсот четыре) квадратных метра, вид разрешенного использования: склады.</w:t>
      </w:r>
    </w:p>
    <w:p w:rsidR="00380AF9" w:rsidRPr="00F46B34" w:rsidRDefault="00380AF9" w:rsidP="00380AF9">
      <w:pPr>
        <w:pStyle w:val="a5"/>
        <w:ind w:firstLine="709"/>
        <w:contextualSpacing/>
        <w:jc w:val="both"/>
        <w:rPr>
          <w:color w:val="000000"/>
          <w:szCs w:val="24"/>
        </w:rPr>
      </w:pPr>
      <w:r w:rsidRPr="00380AF9">
        <w:rPr>
          <w:rFonts w:ascii="Times New Roman" w:hAnsi="Times New Roman" w:cs="Times New Roman"/>
          <w:sz w:val="24"/>
          <w:szCs w:val="24"/>
        </w:rPr>
        <w:t xml:space="preserve">Необходимый задаток в </w:t>
      </w:r>
      <w:r w:rsidRPr="00380AF9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4644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(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четыре тысячи шестьсот сорок четыре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) рубл</w:t>
      </w:r>
      <w:r w:rsidRPr="00380AF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98 копеек</w:t>
      </w:r>
      <w:r w:rsidRPr="005E20C6">
        <w:rPr>
          <w:szCs w:val="24"/>
        </w:rPr>
        <w:t xml:space="preserve"> ________________</w:t>
      </w:r>
      <w:r w:rsidRPr="00380AF9">
        <w:rPr>
          <w:rFonts w:ascii="Times New Roman" w:hAnsi="Times New Roman" w:cs="Times New Roman"/>
          <w:i/>
          <w:color w:val="000000"/>
          <w:sz w:val="16"/>
          <w:szCs w:val="16"/>
        </w:rPr>
        <w:t>(указывается дата внесения платежа)</w:t>
      </w:r>
    </w:p>
    <w:p w:rsidR="00380AF9" w:rsidRPr="00F46B34" w:rsidRDefault="00380AF9" w:rsidP="00380AF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380AF9" w:rsidRPr="007930D8" w:rsidTr="003E0503">
        <w:tc>
          <w:tcPr>
            <w:tcW w:w="648" w:type="dxa"/>
          </w:tcPr>
          <w:p w:rsidR="00380AF9" w:rsidRPr="008A7A26" w:rsidRDefault="00380AF9" w:rsidP="003E0503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380AF9" w:rsidRPr="008A7A26" w:rsidRDefault="00380AF9" w:rsidP="003E0503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380AF9" w:rsidRDefault="00380AF9" w:rsidP="003E0503">
            <w:pPr>
              <w:jc w:val="center"/>
            </w:pPr>
            <w:r>
              <w:t>Кол-во</w:t>
            </w:r>
          </w:p>
          <w:p w:rsidR="00380AF9" w:rsidRPr="008A7A26" w:rsidRDefault="00380AF9" w:rsidP="003E0503">
            <w:pPr>
              <w:jc w:val="center"/>
            </w:pPr>
            <w:r w:rsidRPr="008A7A26">
              <w:t>листов</w:t>
            </w: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</w:tbl>
    <w:p w:rsidR="00380AF9" w:rsidRDefault="00380AF9" w:rsidP="00380AF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</w:pPr>
      <w:r>
        <w:t>не является и процедура внешнего управления не проводится.</w:t>
      </w: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380AF9" w:rsidRPr="00380AF9" w:rsidRDefault="00380AF9" w:rsidP="00380AF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AF9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380AF9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380AF9" w:rsidRDefault="00380AF9" w:rsidP="00380AF9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</w:p>
    <w:p w:rsidR="00380AF9" w:rsidRDefault="00380AF9" w:rsidP="00380AF9">
      <w:pPr>
        <w:jc w:val="center"/>
        <w:rPr>
          <w:b/>
        </w:rPr>
      </w:pPr>
    </w:p>
    <w:p w:rsidR="00380AF9" w:rsidRDefault="00380AF9" w:rsidP="00380AF9">
      <w:pPr>
        <w:jc w:val="center"/>
        <w:rPr>
          <w:b/>
        </w:rPr>
      </w:pPr>
    </w:p>
    <w:p w:rsidR="00380AF9" w:rsidRDefault="00380AF9" w:rsidP="00380AF9">
      <w:pPr>
        <w:rPr>
          <w:b/>
        </w:rPr>
      </w:pPr>
    </w:p>
    <w:p w:rsidR="00380AF9" w:rsidRDefault="00380AF9" w:rsidP="00380AF9">
      <w:pPr>
        <w:jc w:val="center"/>
        <w:rPr>
          <w:b/>
        </w:rPr>
      </w:pPr>
    </w:p>
    <w:p w:rsidR="00380AF9" w:rsidRDefault="00380AF9" w:rsidP="00380AF9">
      <w:pPr>
        <w:jc w:val="center"/>
        <w:rPr>
          <w:b/>
        </w:rPr>
      </w:pPr>
    </w:p>
    <w:p w:rsidR="00380AF9" w:rsidRDefault="00380AF9" w:rsidP="00380AF9">
      <w:pPr>
        <w:jc w:val="center"/>
        <w:rPr>
          <w:b/>
        </w:rPr>
      </w:pPr>
      <w:bookmarkStart w:id="12" w:name="_GoBack"/>
      <w:bookmarkEnd w:id="12"/>
    </w:p>
    <w:p w:rsidR="00380AF9" w:rsidRDefault="00380AF9" w:rsidP="00380AF9">
      <w:pPr>
        <w:jc w:val="center"/>
        <w:rPr>
          <w:b/>
        </w:rPr>
      </w:pPr>
      <w:r w:rsidRPr="000332A2">
        <w:rPr>
          <w:b/>
        </w:rPr>
        <w:lastRenderedPageBreak/>
        <w:t>ЗАЯВКА НА УЧАСТИЕ В АУКЦИОНЕ</w:t>
      </w:r>
    </w:p>
    <w:p w:rsidR="00380AF9" w:rsidRDefault="00380AF9" w:rsidP="00380AF9">
      <w:pPr>
        <w:jc w:val="center"/>
        <w:rPr>
          <w:b/>
        </w:rPr>
      </w:pPr>
      <w:r>
        <w:rPr>
          <w:b/>
        </w:rPr>
        <w:t>на право заключения договора аренды</w:t>
      </w:r>
      <w:r w:rsidRPr="000332A2">
        <w:rPr>
          <w:b/>
        </w:rPr>
        <w:t xml:space="preserve"> земельного участка</w:t>
      </w:r>
    </w:p>
    <w:p w:rsidR="00380AF9" w:rsidRPr="00F46B34" w:rsidRDefault="00380AF9" w:rsidP="00380AF9">
      <w:pPr>
        <w:jc w:val="center"/>
        <w:rPr>
          <w:b/>
        </w:rPr>
      </w:pPr>
      <w:r>
        <w:rPr>
          <w:b/>
        </w:rPr>
        <w:t xml:space="preserve">ЛОТ3 </w:t>
      </w:r>
    </w:p>
    <w:p w:rsidR="00380AF9" w:rsidRDefault="00380AF9" w:rsidP="00380AF9">
      <w:pPr>
        <w:jc w:val="both"/>
      </w:pPr>
      <w:r>
        <w:t>Заявитель 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Default="00380AF9" w:rsidP="00380AF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380AF9" w:rsidRDefault="00380AF9" w:rsidP="00380AF9">
      <w:pPr>
        <w:jc w:val="center"/>
        <w:rPr>
          <w:sz w:val="16"/>
          <w:szCs w:val="16"/>
        </w:rPr>
      </w:pPr>
    </w:p>
    <w:p w:rsidR="00380AF9" w:rsidRPr="000332A2" w:rsidRDefault="00380AF9" w:rsidP="00380AF9">
      <w:pPr>
        <w:jc w:val="center"/>
        <w:rPr>
          <w:b/>
        </w:rPr>
      </w:pPr>
      <w:r w:rsidRPr="000332A2">
        <w:rPr>
          <w:b/>
        </w:rPr>
        <w:t>Прошу включить в состав претендентов для участия в аукционе</w:t>
      </w:r>
    </w:p>
    <w:p w:rsidR="00380AF9" w:rsidRPr="00B62E17" w:rsidRDefault="00380AF9" w:rsidP="00380AF9">
      <w:pPr>
        <w:jc w:val="center"/>
        <w:rPr>
          <w:b/>
        </w:rPr>
      </w:pPr>
      <w:r>
        <w:rPr>
          <w:b/>
        </w:rPr>
        <w:t xml:space="preserve">на право </w:t>
      </w:r>
      <w:r w:rsidRPr="00B62E17">
        <w:rPr>
          <w:b/>
        </w:rPr>
        <w:t>заключения договора аренды земельного участка, расположенного по адресу:</w:t>
      </w:r>
    </w:p>
    <w:p w:rsidR="00380AF9" w:rsidRPr="00380AF9" w:rsidRDefault="00380AF9" w:rsidP="00380AF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380AF9">
        <w:rPr>
          <w:rFonts w:ascii="Times New Roman" w:hAnsi="Times New Roman" w:cs="Times New Roman"/>
          <w:szCs w:val="24"/>
        </w:rPr>
        <w:t xml:space="preserve">Челябинская область, </w:t>
      </w:r>
      <w:proofErr w:type="spellStart"/>
      <w:r w:rsidRPr="00380AF9">
        <w:rPr>
          <w:rFonts w:ascii="Times New Roman" w:hAnsi="Times New Roman" w:cs="Times New Roman"/>
          <w:szCs w:val="24"/>
        </w:rPr>
        <w:t>Еткульский</w:t>
      </w:r>
      <w:proofErr w:type="spellEnd"/>
      <w:r w:rsidRPr="00380AF9">
        <w:rPr>
          <w:rFonts w:ascii="Times New Roman" w:hAnsi="Times New Roman" w:cs="Times New Roman"/>
          <w:szCs w:val="24"/>
        </w:rPr>
        <w:t xml:space="preserve"> район, с. Еткуль, ул. Ленина, д. 39-б, кадастровый номер 74:07:3700006:104, категория земель - земли населенных пунктов, площадью 900 (девятьсот) квадратных метров, вид разрешенного использования: для размещения объектов торговли, общественного питания и </w:t>
      </w:r>
      <w:r w:rsidRPr="00380AF9">
        <w:rPr>
          <w:rFonts w:ascii="Times New Roman" w:hAnsi="Times New Roman" w:cs="Times New Roman"/>
          <w:color w:val="000000"/>
          <w:szCs w:val="24"/>
        </w:rPr>
        <w:t>бытового обслуживания.</w:t>
      </w:r>
      <w:proofErr w:type="gramEnd"/>
    </w:p>
    <w:p w:rsidR="00380AF9" w:rsidRPr="00380AF9" w:rsidRDefault="00380AF9" w:rsidP="00380AF9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80AF9">
        <w:rPr>
          <w:rFonts w:ascii="Times New Roman" w:hAnsi="Times New Roman" w:cs="Times New Roman"/>
          <w:color w:val="000000"/>
          <w:szCs w:val="24"/>
        </w:rPr>
        <w:t xml:space="preserve">Необходимый задаток в сумме </w:t>
      </w:r>
      <w:r w:rsidRPr="00380AF9">
        <w:rPr>
          <w:rFonts w:ascii="Times New Roman" w:hAnsi="Times New Roman" w:cs="Times New Roman"/>
          <w:color w:val="000000"/>
          <w:szCs w:val="24"/>
          <w:lang w:eastAsia="x-none"/>
        </w:rPr>
        <w:t>51570</w:t>
      </w:r>
      <w:r w:rsidRPr="00380AF9">
        <w:rPr>
          <w:rFonts w:ascii="Times New Roman" w:hAnsi="Times New Roman" w:cs="Times New Roman"/>
          <w:color w:val="000000"/>
          <w:szCs w:val="24"/>
          <w:lang w:val="x-none" w:eastAsia="x-none"/>
        </w:rPr>
        <w:t xml:space="preserve"> (</w:t>
      </w:r>
      <w:r w:rsidRPr="00380AF9">
        <w:rPr>
          <w:rFonts w:ascii="Times New Roman" w:hAnsi="Times New Roman" w:cs="Times New Roman"/>
          <w:color w:val="000000"/>
          <w:szCs w:val="24"/>
          <w:lang w:eastAsia="x-none"/>
        </w:rPr>
        <w:t>пятьдесят одна тысяча пятьсот семьдесят) рублей</w:t>
      </w:r>
      <w:r w:rsidRPr="00A971D8">
        <w:rPr>
          <w:color w:val="000000"/>
          <w:szCs w:val="24"/>
        </w:rPr>
        <w:t xml:space="preserve"> ________________</w:t>
      </w:r>
      <w:r w:rsidRPr="00A971D8">
        <w:rPr>
          <w:i/>
          <w:color w:val="000000"/>
          <w:sz w:val="16"/>
          <w:szCs w:val="16"/>
        </w:rPr>
        <w:t>(</w:t>
      </w:r>
      <w:r w:rsidRPr="00380AF9">
        <w:rPr>
          <w:rFonts w:ascii="Times New Roman" w:hAnsi="Times New Roman" w:cs="Times New Roman"/>
          <w:i/>
          <w:color w:val="000000"/>
          <w:sz w:val="16"/>
          <w:szCs w:val="16"/>
        </w:rPr>
        <w:t>указывается дата внесения платежа)</w:t>
      </w:r>
    </w:p>
    <w:p w:rsidR="00380AF9" w:rsidRPr="00F46B34" w:rsidRDefault="00380AF9" w:rsidP="00380AF9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БИК банка; адрес банка;  </w:t>
      </w:r>
      <w:r w:rsidRPr="00F20835">
        <w:rPr>
          <w:i/>
          <w:sz w:val="16"/>
          <w:szCs w:val="16"/>
        </w:rPr>
        <w:t>ИНН/КПП</w:t>
      </w:r>
      <w:r>
        <w:rPr>
          <w:i/>
          <w:sz w:val="16"/>
          <w:szCs w:val="16"/>
        </w:rPr>
        <w:t xml:space="preserve"> банка;</w:t>
      </w:r>
      <w:r w:rsidRPr="00F20835">
        <w:rPr>
          <w:i/>
          <w:sz w:val="16"/>
          <w:szCs w:val="16"/>
        </w:rPr>
        <w:t xml:space="preserve"> кор</w:t>
      </w:r>
      <w:r>
        <w:rPr>
          <w:i/>
          <w:sz w:val="16"/>
          <w:szCs w:val="16"/>
        </w:rPr>
        <w:t xml:space="preserve">респондентский </w:t>
      </w:r>
      <w:r w:rsidRPr="00F20835">
        <w:rPr>
          <w:i/>
          <w:sz w:val="16"/>
          <w:szCs w:val="16"/>
        </w:rPr>
        <w:t xml:space="preserve">счет </w:t>
      </w:r>
      <w:r>
        <w:rPr>
          <w:i/>
          <w:sz w:val="16"/>
          <w:szCs w:val="16"/>
        </w:rPr>
        <w:t xml:space="preserve"> </w:t>
      </w:r>
      <w:r w:rsidRPr="00F20835">
        <w:rPr>
          <w:i/>
          <w:sz w:val="16"/>
          <w:szCs w:val="16"/>
        </w:rPr>
        <w:t>банка</w:t>
      </w:r>
      <w:r>
        <w:rPr>
          <w:i/>
          <w:sz w:val="16"/>
          <w:szCs w:val="16"/>
        </w:rPr>
        <w:t>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расчетный счет </w:t>
      </w:r>
      <w:r w:rsidRPr="00F20835">
        <w:rPr>
          <w:i/>
          <w:sz w:val="16"/>
          <w:szCs w:val="16"/>
        </w:rPr>
        <w:t xml:space="preserve"> банк</w:t>
      </w:r>
      <w:r>
        <w:rPr>
          <w:i/>
          <w:sz w:val="16"/>
          <w:szCs w:val="16"/>
        </w:rPr>
        <w:t>а;</w:t>
      </w:r>
      <w:r w:rsidRPr="00F2083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AF9" w:rsidRDefault="00380AF9" w:rsidP="00380AF9">
      <w:pPr>
        <w:jc w:val="center"/>
        <w:rPr>
          <w:b/>
        </w:rPr>
      </w:pPr>
      <w:r w:rsidRPr="008A7A26"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380AF9" w:rsidRPr="007930D8" w:rsidTr="003E0503">
        <w:tc>
          <w:tcPr>
            <w:tcW w:w="648" w:type="dxa"/>
          </w:tcPr>
          <w:p w:rsidR="00380AF9" w:rsidRPr="008A7A26" w:rsidRDefault="00380AF9" w:rsidP="003E0503">
            <w:pPr>
              <w:jc w:val="center"/>
            </w:pPr>
            <w:r w:rsidRPr="008A7A26">
              <w:t xml:space="preserve">№ </w:t>
            </w:r>
            <w:proofErr w:type="spellStart"/>
            <w:r w:rsidRPr="008A7A26">
              <w:t>п</w:t>
            </w:r>
            <w:proofErr w:type="gramStart"/>
            <w:r w:rsidRPr="008A7A26">
              <w:t>.п</w:t>
            </w:r>
            <w:proofErr w:type="spellEnd"/>
            <w:proofErr w:type="gramEnd"/>
          </w:p>
        </w:tc>
        <w:tc>
          <w:tcPr>
            <w:tcW w:w="8249" w:type="dxa"/>
          </w:tcPr>
          <w:p w:rsidR="00380AF9" w:rsidRPr="008A7A26" w:rsidRDefault="00380AF9" w:rsidP="003E0503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</w:tcPr>
          <w:p w:rsidR="00380AF9" w:rsidRDefault="00380AF9" w:rsidP="003E0503">
            <w:pPr>
              <w:jc w:val="center"/>
            </w:pPr>
            <w:r>
              <w:t>Кол-во</w:t>
            </w:r>
          </w:p>
          <w:p w:rsidR="00380AF9" w:rsidRPr="008A7A26" w:rsidRDefault="00380AF9" w:rsidP="003E0503">
            <w:pPr>
              <w:jc w:val="center"/>
            </w:pPr>
            <w:r w:rsidRPr="008A7A26">
              <w:t>листов</w:t>
            </w: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1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 xml:space="preserve">Копия документа, удостоверяющего личность </w:t>
            </w:r>
            <w:r w:rsidRPr="002D6007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2D6007" w:rsidRDefault="00380AF9" w:rsidP="003E0503">
            <w:pPr>
              <w:jc w:val="center"/>
              <w:rPr>
                <w:sz w:val="20"/>
              </w:rPr>
            </w:pPr>
            <w:r w:rsidRPr="002D6007">
              <w:rPr>
                <w:sz w:val="20"/>
              </w:rPr>
              <w:t>2</w:t>
            </w:r>
          </w:p>
        </w:tc>
        <w:tc>
          <w:tcPr>
            <w:tcW w:w="8249" w:type="dxa"/>
          </w:tcPr>
          <w:p w:rsidR="00380AF9" w:rsidRPr="002D6007" w:rsidRDefault="00380AF9" w:rsidP="003E0503">
            <w:pPr>
              <w:rPr>
                <w:sz w:val="20"/>
              </w:rPr>
            </w:pPr>
            <w:r w:rsidRPr="002D6007"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2D6007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  <w:r w:rsidRPr="007930D8">
              <w:rPr>
                <w:sz w:val="20"/>
              </w:rPr>
              <w:t>Дополнительно:</w:t>
            </w: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  <w:tr w:rsidR="00380AF9" w:rsidRPr="007930D8" w:rsidTr="003E0503">
        <w:tc>
          <w:tcPr>
            <w:tcW w:w="648" w:type="dxa"/>
          </w:tcPr>
          <w:p w:rsidR="00380AF9" w:rsidRPr="007930D8" w:rsidRDefault="00380AF9" w:rsidP="003E0503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</w:tcPr>
          <w:p w:rsidR="00380AF9" w:rsidRPr="007930D8" w:rsidRDefault="00380AF9" w:rsidP="003E050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380AF9" w:rsidRPr="008A7A26" w:rsidRDefault="00380AF9" w:rsidP="003E0503">
            <w:pPr>
              <w:jc w:val="center"/>
            </w:pPr>
          </w:p>
        </w:tc>
      </w:tr>
    </w:tbl>
    <w:p w:rsidR="00380AF9" w:rsidRDefault="00380AF9" w:rsidP="00380AF9">
      <w:pPr>
        <w:jc w:val="both"/>
      </w:pPr>
      <w:r>
        <w:t xml:space="preserve">На момент объявления </w:t>
      </w:r>
      <w:proofErr w:type="spellStart"/>
      <w:r>
        <w:t>торгов______________________________________________банкротом</w:t>
      </w:r>
      <w:proofErr w:type="spellEnd"/>
      <w:r>
        <w:t xml:space="preserve"> </w:t>
      </w:r>
    </w:p>
    <w:p w:rsidR="00380AF9" w:rsidRDefault="00380AF9" w:rsidP="00380AF9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380AF9" w:rsidRDefault="00380AF9" w:rsidP="00380AF9">
      <w:pPr>
        <w:jc w:val="both"/>
      </w:pPr>
      <w:r>
        <w:t>не является и процедура внешнего управления не проводится.</w:t>
      </w: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</w:p>
    <w:p w:rsidR="00380AF9" w:rsidRDefault="00380AF9" w:rsidP="00380AF9">
      <w:pPr>
        <w:jc w:val="both"/>
      </w:pPr>
      <w:r w:rsidRPr="000E2C05">
        <w:t>Подпись заявителя</w:t>
      </w:r>
      <w:r>
        <w:t xml:space="preserve"> ___________________                    ________________________________</w:t>
      </w:r>
    </w:p>
    <w:p w:rsidR="00380AF9" w:rsidRPr="00380AF9" w:rsidRDefault="00380AF9" w:rsidP="00380AF9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AF9">
        <w:rPr>
          <w:rFonts w:ascii="Times New Roman" w:hAnsi="Times New Roman" w:cs="Times New Roman"/>
        </w:rPr>
        <w:t xml:space="preserve">                                                                                                     (</w:t>
      </w:r>
      <w:r w:rsidRPr="00380AF9">
        <w:rPr>
          <w:rFonts w:ascii="Times New Roman" w:hAnsi="Times New Roman" w:cs="Times New Roman"/>
          <w:sz w:val="16"/>
          <w:szCs w:val="16"/>
        </w:rPr>
        <w:t>фамилия, имя, отчество заявителя)</w:t>
      </w:r>
    </w:p>
    <w:p w:rsidR="00380AF9" w:rsidRDefault="00380AF9" w:rsidP="00241D9B">
      <w:pPr>
        <w:tabs>
          <w:tab w:val="left" w:pos="4357"/>
        </w:tabs>
      </w:pPr>
    </w:p>
    <w:sectPr w:rsidR="00380AF9" w:rsidSect="00E704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D4" w:rsidRDefault="00E703D4" w:rsidP="00E86B32">
      <w:r>
        <w:separator/>
      </w:r>
    </w:p>
  </w:endnote>
  <w:endnote w:type="continuationSeparator" w:id="0">
    <w:p w:rsidR="00E703D4" w:rsidRDefault="00E703D4" w:rsidP="00E8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D4" w:rsidRDefault="00E703D4" w:rsidP="00E86B32">
      <w:r>
        <w:separator/>
      </w:r>
    </w:p>
  </w:footnote>
  <w:footnote w:type="continuationSeparator" w:id="0">
    <w:p w:rsidR="00E703D4" w:rsidRDefault="00E703D4" w:rsidP="00E86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864"/>
    <w:multiLevelType w:val="hybridMultilevel"/>
    <w:tmpl w:val="BCD84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2985"/>
    <w:multiLevelType w:val="hybridMultilevel"/>
    <w:tmpl w:val="0CB62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4BF5"/>
    <w:multiLevelType w:val="hybridMultilevel"/>
    <w:tmpl w:val="14660310"/>
    <w:lvl w:ilvl="0" w:tplc="8E782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C57DAA"/>
    <w:multiLevelType w:val="hybridMultilevel"/>
    <w:tmpl w:val="F1D65130"/>
    <w:lvl w:ilvl="0" w:tplc="C4E2AA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F25F75"/>
    <w:multiLevelType w:val="hybridMultilevel"/>
    <w:tmpl w:val="58288F66"/>
    <w:lvl w:ilvl="0" w:tplc="2294D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8660C1"/>
    <w:multiLevelType w:val="hybridMultilevel"/>
    <w:tmpl w:val="34120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9"/>
    <w:rsid w:val="00043844"/>
    <w:rsid w:val="00085277"/>
    <w:rsid w:val="000A61B1"/>
    <w:rsid w:val="000B02DB"/>
    <w:rsid w:val="000E5149"/>
    <w:rsid w:val="0010502F"/>
    <w:rsid w:val="00172720"/>
    <w:rsid w:val="001B51AF"/>
    <w:rsid w:val="001C7098"/>
    <w:rsid w:val="00205DBF"/>
    <w:rsid w:val="00213984"/>
    <w:rsid w:val="00216C5A"/>
    <w:rsid w:val="00241D9B"/>
    <w:rsid w:val="00242F5E"/>
    <w:rsid w:val="00261618"/>
    <w:rsid w:val="002941F6"/>
    <w:rsid w:val="002B1ABE"/>
    <w:rsid w:val="003052A4"/>
    <w:rsid w:val="003738A7"/>
    <w:rsid w:val="00380AF9"/>
    <w:rsid w:val="003842B5"/>
    <w:rsid w:val="00390319"/>
    <w:rsid w:val="003930C8"/>
    <w:rsid w:val="003D64B2"/>
    <w:rsid w:val="003E7426"/>
    <w:rsid w:val="004009B1"/>
    <w:rsid w:val="004203EC"/>
    <w:rsid w:val="00431732"/>
    <w:rsid w:val="00435919"/>
    <w:rsid w:val="00471CAD"/>
    <w:rsid w:val="004A614B"/>
    <w:rsid w:val="004B588F"/>
    <w:rsid w:val="004B7395"/>
    <w:rsid w:val="00516CBC"/>
    <w:rsid w:val="00530B09"/>
    <w:rsid w:val="00533487"/>
    <w:rsid w:val="005677E2"/>
    <w:rsid w:val="00570EF4"/>
    <w:rsid w:val="005C4F29"/>
    <w:rsid w:val="00630945"/>
    <w:rsid w:val="006366C2"/>
    <w:rsid w:val="00660131"/>
    <w:rsid w:val="0066599D"/>
    <w:rsid w:val="006665F4"/>
    <w:rsid w:val="00672CC0"/>
    <w:rsid w:val="006B0FDA"/>
    <w:rsid w:val="006B2A1E"/>
    <w:rsid w:val="006C0D8E"/>
    <w:rsid w:val="006E6B2F"/>
    <w:rsid w:val="00737406"/>
    <w:rsid w:val="00740197"/>
    <w:rsid w:val="007733E6"/>
    <w:rsid w:val="007810E4"/>
    <w:rsid w:val="007914C5"/>
    <w:rsid w:val="007B448F"/>
    <w:rsid w:val="007B5BC0"/>
    <w:rsid w:val="007B69DC"/>
    <w:rsid w:val="007C0F19"/>
    <w:rsid w:val="007C6E3F"/>
    <w:rsid w:val="008273A2"/>
    <w:rsid w:val="00834242"/>
    <w:rsid w:val="00854AFF"/>
    <w:rsid w:val="00864CFB"/>
    <w:rsid w:val="008B2034"/>
    <w:rsid w:val="008C65F8"/>
    <w:rsid w:val="008D05BD"/>
    <w:rsid w:val="0099393B"/>
    <w:rsid w:val="009B19A1"/>
    <w:rsid w:val="009B522B"/>
    <w:rsid w:val="009B7881"/>
    <w:rsid w:val="009D4E26"/>
    <w:rsid w:val="009E698F"/>
    <w:rsid w:val="00A26E9B"/>
    <w:rsid w:val="00A300C0"/>
    <w:rsid w:val="00A408FF"/>
    <w:rsid w:val="00A74164"/>
    <w:rsid w:val="00A74222"/>
    <w:rsid w:val="00A7798F"/>
    <w:rsid w:val="00AE3937"/>
    <w:rsid w:val="00B01483"/>
    <w:rsid w:val="00B035A7"/>
    <w:rsid w:val="00B26E7A"/>
    <w:rsid w:val="00B35B95"/>
    <w:rsid w:val="00B37C1A"/>
    <w:rsid w:val="00B64C89"/>
    <w:rsid w:val="00B72329"/>
    <w:rsid w:val="00BB2A2F"/>
    <w:rsid w:val="00BD2893"/>
    <w:rsid w:val="00BF3349"/>
    <w:rsid w:val="00C117B4"/>
    <w:rsid w:val="00C23387"/>
    <w:rsid w:val="00C328EF"/>
    <w:rsid w:val="00C45233"/>
    <w:rsid w:val="00C978F4"/>
    <w:rsid w:val="00CD3F36"/>
    <w:rsid w:val="00CD627C"/>
    <w:rsid w:val="00CD69F6"/>
    <w:rsid w:val="00D11106"/>
    <w:rsid w:val="00D7493D"/>
    <w:rsid w:val="00D803DB"/>
    <w:rsid w:val="00D83740"/>
    <w:rsid w:val="00D878C2"/>
    <w:rsid w:val="00DC51DE"/>
    <w:rsid w:val="00DE349B"/>
    <w:rsid w:val="00E002B3"/>
    <w:rsid w:val="00E208AB"/>
    <w:rsid w:val="00E32506"/>
    <w:rsid w:val="00E61866"/>
    <w:rsid w:val="00E703D4"/>
    <w:rsid w:val="00E7047E"/>
    <w:rsid w:val="00E71364"/>
    <w:rsid w:val="00E80333"/>
    <w:rsid w:val="00E84214"/>
    <w:rsid w:val="00E86B32"/>
    <w:rsid w:val="00EA0855"/>
    <w:rsid w:val="00EA0CB7"/>
    <w:rsid w:val="00EA2A68"/>
    <w:rsid w:val="00EA417E"/>
    <w:rsid w:val="00EB4703"/>
    <w:rsid w:val="00EB515A"/>
    <w:rsid w:val="00EC09A8"/>
    <w:rsid w:val="00EE6877"/>
    <w:rsid w:val="00EF02C7"/>
    <w:rsid w:val="00EF5650"/>
    <w:rsid w:val="00F01C92"/>
    <w:rsid w:val="00F16F72"/>
    <w:rsid w:val="00F17238"/>
    <w:rsid w:val="00F27855"/>
    <w:rsid w:val="00F51D79"/>
    <w:rsid w:val="00F832D3"/>
    <w:rsid w:val="00F87C6F"/>
    <w:rsid w:val="00F94D30"/>
    <w:rsid w:val="00FA7165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  <w:style w:type="paragraph" w:styleId="aa">
    <w:name w:val="header"/>
    <w:basedOn w:val="a"/>
    <w:link w:val="ab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6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3</cp:revision>
  <cp:lastPrinted>2019-12-16T03:44:00Z</cp:lastPrinted>
  <dcterms:created xsi:type="dcterms:W3CDTF">2019-12-16T10:11:00Z</dcterms:created>
  <dcterms:modified xsi:type="dcterms:W3CDTF">2019-12-16T10:15:00Z</dcterms:modified>
</cp:coreProperties>
</file>